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33EE2" w14:textId="6BEF889F" w:rsidR="0069224D" w:rsidRPr="00166A2D" w:rsidRDefault="00023285" w:rsidP="000F7FA4">
      <w:pPr>
        <w:spacing w:line="0" w:lineRule="atLeast"/>
        <w:jc w:val="center"/>
        <w:rPr>
          <w:rFonts w:ascii="Arial" w:eastAsia="標楷體" w:hAnsi="Arial" w:cs="Arial"/>
          <w:b/>
          <w:sz w:val="52"/>
          <w:szCs w:val="52"/>
        </w:rPr>
      </w:pPr>
      <w:r>
        <w:rPr>
          <w:rFonts w:ascii="新細明體" w:hAnsi="新細明體" w:hint="eastAsia"/>
          <w:b/>
        </w:rPr>
        <w:t xml:space="preserve">　　</w:t>
      </w:r>
      <w:r w:rsidR="0069224D" w:rsidRPr="00166A2D">
        <w:rPr>
          <w:rFonts w:ascii="Arial" w:eastAsia="標楷體" w:hAnsi="Arial" w:cs="Arial"/>
          <w:b/>
          <w:sz w:val="52"/>
          <w:szCs w:val="52"/>
        </w:rPr>
        <w:t>嘉義</w:t>
      </w:r>
      <w:r w:rsidR="0069224D">
        <w:rPr>
          <w:rFonts w:ascii="Arial" w:eastAsia="標楷體" w:hAnsi="Arial" w:cs="Arial" w:hint="eastAsia"/>
          <w:b/>
          <w:sz w:val="52"/>
          <w:szCs w:val="52"/>
        </w:rPr>
        <w:t>市私立</w:t>
      </w:r>
      <w:r w:rsidR="0069224D" w:rsidRPr="00166A2D">
        <w:rPr>
          <w:rFonts w:ascii="Arial" w:eastAsia="標楷體" w:hAnsi="Arial" w:cs="Arial"/>
          <w:b/>
          <w:sz w:val="52"/>
          <w:szCs w:val="52"/>
        </w:rPr>
        <w:t>興華</w:t>
      </w:r>
      <w:r w:rsidR="0069224D">
        <w:rPr>
          <w:rFonts w:ascii="Arial" w:eastAsia="標楷體" w:hAnsi="Arial" w:cs="Arial" w:hint="eastAsia"/>
          <w:b/>
          <w:sz w:val="52"/>
          <w:szCs w:val="52"/>
        </w:rPr>
        <w:t>中學</w:t>
      </w:r>
      <w:r w:rsidR="0069224D" w:rsidRPr="00166A2D">
        <w:rPr>
          <w:rFonts w:ascii="Arial" w:eastAsia="標楷體" w:hAnsi="Arial" w:cs="Arial"/>
          <w:b/>
          <w:sz w:val="52"/>
          <w:szCs w:val="52"/>
        </w:rPr>
        <w:t xml:space="preserve"> (1</w:t>
      </w:r>
      <w:r w:rsidR="00682280">
        <w:rPr>
          <w:rFonts w:ascii="Arial" w:eastAsia="標楷體" w:hAnsi="Arial" w:cs="Arial" w:hint="eastAsia"/>
          <w:b/>
          <w:sz w:val="52"/>
          <w:szCs w:val="52"/>
        </w:rPr>
        <w:t>12</w:t>
      </w:r>
      <w:r w:rsidR="0069224D" w:rsidRPr="00166A2D">
        <w:rPr>
          <w:rFonts w:ascii="Arial" w:eastAsia="標楷體" w:hAnsi="Arial" w:cs="Arial"/>
          <w:b/>
          <w:sz w:val="52"/>
          <w:szCs w:val="52"/>
        </w:rPr>
        <w:t>.</w:t>
      </w:r>
      <w:r w:rsidR="00534D87">
        <w:rPr>
          <w:rFonts w:ascii="Arial" w:eastAsia="標楷體" w:hAnsi="Arial" w:cs="Arial" w:hint="eastAsia"/>
          <w:b/>
          <w:sz w:val="52"/>
          <w:szCs w:val="52"/>
        </w:rPr>
        <w:t>1</w:t>
      </w:r>
      <w:r w:rsidR="0069224D" w:rsidRPr="00166A2D">
        <w:rPr>
          <w:rFonts w:ascii="Arial" w:eastAsia="標楷體" w:hAnsi="Arial" w:cs="Arial"/>
          <w:b/>
          <w:sz w:val="52"/>
          <w:szCs w:val="52"/>
        </w:rPr>
        <w:t>)</w:t>
      </w:r>
    </w:p>
    <w:p w14:paraId="67C03985" w14:textId="77777777" w:rsidR="0069224D" w:rsidRPr="00166A2D" w:rsidRDefault="0069224D" w:rsidP="000F7FA4">
      <w:pPr>
        <w:spacing w:line="0" w:lineRule="atLeast"/>
        <w:jc w:val="center"/>
        <w:rPr>
          <w:rFonts w:ascii="Arial" w:eastAsia="標楷體" w:hAnsi="Arial" w:cs="Arial"/>
          <w:b/>
          <w:sz w:val="52"/>
          <w:szCs w:val="52"/>
        </w:rPr>
      </w:pPr>
      <w:r w:rsidRPr="00166A2D">
        <w:rPr>
          <w:rFonts w:ascii="Arial" w:eastAsia="標楷體" w:hAnsi="Arial" w:cs="Arial"/>
          <w:b/>
          <w:sz w:val="52"/>
          <w:szCs w:val="52"/>
        </w:rPr>
        <w:t>民主法治教育</w:t>
      </w:r>
      <w:r w:rsidRPr="00166A2D">
        <w:rPr>
          <w:rFonts w:ascii="Arial" w:eastAsia="標楷體" w:hAnsi="Arial" w:cs="Arial"/>
          <w:b/>
          <w:sz w:val="52"/>
          <w:szCs w:val="52"/>
        </w:rPr>
        <w:t xml:space="preserve"> </w:t>
      </w:r>
      <w:r w:rsidRPr="00166A2D">
        <w:rPr>
          <w:rFonts w:ascii="Arial" w:eastAsia="標楷體" w:hAnsi="Arial" w:cs="Arial"/>
          <w:b/>
          <w:sz w:val="52"/>
          <w:szCs w:val="52"/>
        </w:rPr>
        <w:t>法律常識測驗題庫</w:t>
      </w:r>
    </w:p>
    <w:p w14:paraId="7956D9D0" w14:textId="16395B3B" w:rsidR="00023285" w:rsidRPr="0069224D" w:rsidRDefault="0069224D" w:rsidP="000F7FA4">
      <w:pPr>
        <w:spacing w:line="0" w:lineRule="atLeast"/>
        <w:ind w:leftChars="-118" w:left="-283"/>
        <w:jc w:val="right"/>
        <w:rPr>
          <w:rFonts w:ascii="Arial" w:eastAsia="標楷體" w:hAnsi="Arial" w:cs="Arial"/>
          <w:b/>
          <w:color w:val="FF0000"/>
          <w:sz w:val="40"/>
          <w:szCs w:val="40"/>
          <w:bdr w:val="single" w:sz="4" w:space="0" w:color="auto"/>
        </w:rPr>
      </w:pPr>
      <w:r w:rsidRPr="008B0FE7">
        <w:rPr>
          <w:rFonts w:ascii="Arial" w:eastAsia="標楷體" w:hAnsi="Arial" w:cs="Arial" w:hint="eastAsia"/>
          <w:b/>
          <w:color w:val="FF0000"/>
          <w:sz w:val="40"/>
          <w:szCs w:val="40"/>
          <w:bdr w:val="single" w:sz="4" w:space="0" w:color="auto"/>
        </w:rPr>
        <w:t>Ver. 20</w:t>
      </w:r>
      <w:r w:rsidR="00682280">
        <w:rPr>
          <w:rFonts w:ascii="Arial" w:eastAsia="標楷體" w:hAnsi="Arial" w:cs="Arial" w:hint="eastAsia"/>
          <w:b/>
          <w:color w:val="FF0000"/>
          <w:sz w:val="40"/>
          <w:szCs w:val="40"/>
          <w:bdr w:val="single" w:sz="4" w:space="0" w:color="auto"/>
        </w:rPr>
        <w:t>23</w:t>
      </w:r>
      <w:r>
        <w:rPr>
          <w:rFonts w:ascii="Arial" w:eastAsia="標楷體" w:hAnsi="Arial" w:cs="Arial" w:hint="eastAsia"/>
          <w:b/>
          <w:color w:val="FF0000"/>
          <w:sz w:val="40"/>
          <w:szCs w:val="40"/>
          <w:bdr w:val="single" w:sz="4" w:space="0" w:color="auto"/>
        </w:rPr>
        <w:t>/0</w:t>
      </w:r>
      <w:r w:rsidR="00682280">
        <w:rPr>
          <w:rFonts w:ascii="Arial" w:eastAsia="標楷體" w:hAnsi="Arial" w:cs="Arial" w:hint="eastAsia"/>
          <w:b/>
          <w:color w:val="FF0000"/>
          <w:sz w:val="40"/>
          <w:szCs w:val="40"/>
          <w:bdr w:val="single" w:sz="4" w:space="0" w:color="auto"/>
        </w:rPr>
        <w:t>8</w:t>
      </w:r>
      <w:r>
        <w:rPr>
          <w:rFonts w:ascii="Arial" w:eastAsia="標楷體" w:hAnsi="Arial" w:cs="Arial" w:hint="eastAsia"/>
          <w:b/>
          <w:color w:val="FF0000"/>
          <w:sz w:val="40"/>
          <w:szCs w:val="40"/>
          <w:bdr w:val="single" w:sz="4" w:space="0" w:color="auto"/>
        </w:rPr>
        <w:t>/</w:t>
      </w:r>
      <w:r w:rsidR="00682280">
        <w:rPr>
          <w:rFonts w:ascii="Arial" w:eastAsia="標楷體" w:hAnsi="Arial" w:cs="Arial" w:hint="eastAsia"/>
          <w:b/>
          <w:color w:val="FF0000"/>
          <w:sz w:val="40"/>
          <w:szCs w:val="40"/>
          <w:bdr w:val="single" w:sz="4" w:space="0" w:color="auto"/>
        </w:rPr>
        <w:t>31</w:t>
      </w:r>
    </w:p>
    <w:p w14:paraId="13EEED5D" w14:textId="77777777" w:rsidR="00023285" w:rsidRDefault="00023285" w:rsidP="00023285">
      <w:pPr>
        <w:snapToGrid w:val="0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一、選擇</w:t>
      </w:r>
    </w:p>
    <w:p w14:paraId="7A472D7C" w14:textId="77777777" w:rsidR="00023285" w:rsidRDefault="00023285" w:rsidP="00023285">
      <w:pPr>
        <w:pStyle w:val="a6"/>
        <w:numPr>
          <w:ilvl w:val="0"/>
          <w:numId w:val="7"/>
        </w:numPr>
      </w:pPr>
      <w:bookmarkStart w:id="0" w:name="Q2SO0443064"/>
      <w:r w:rsidRPr="0083044F">
        <w:rPr>
          <w:rFonts w:ascii="新細明體" w:hAnsi="新細明體"/>
        </w:rPr>
        <w:t>（  ）</w:t>
      </w:r>
      <w:r w:rsidRPr="0083044F">
        <w:t xml:space="preserve">行政訴訟採三級二審制，交通裁決事件的第一審法院為下列何者？　</w:t>
      </w:r>
      <w:r w:rsidRPr="0083044F">
        <w:t>(A)</w:t>
      </w:r>
      <w:r w:rsidRPr="0083044F">
        <w:t xml:space="preserve">地方法院行政訴訟庭　</w:t>
      </w:r>
      <w:r w:rsidRPr="0083044F">
        <w:t>(B)</w:t>
      </w:r>
      <w:r w:rsidRPr="0083044F">
        <w:t xml:space="preserve">高等行政法院　</w:t>
      </w:r>
      <w:r w:rsidRPr="0083044F">
        <w:t>(C)</w:t>
      </w:r>
      <w:r w:rsidRPr="0083044F">
        <w:t xml:space="preserve">最高行政法院　</w:t>
      </w:r>
      <w:r w:rsidRPr="0083044F">
        <w:t>(D)</w:t>
      </w:r>
      <w:r w:rsidRPr="0083044F">
        <w:t>地方法院民事法庭。</w:t>
      </w:r>
    </w:p>
    <w:p w14:paraId="17A8EC4E" w14:textId="77777777" w:rsidR="00023285" w:rsidRPr="00023285" w:rsidRDefault="00023285" w:rsidP="00023285">
      <w:pPr>
        <w:pStyle w:val="a8"/>
      </w:pPr>
      <w:bookmarkStart w:id="1" w:name="A2SO0443064"/>
      <w:bookmarkEnd w:id="0"/>
      <w:r w:rsidRPr="00023285">
        <w:t>《答案》</w:t>
      </w:r>
      <w:r w:rsidRPr="00023285">
        <w:t>A</w:t>
      </w:r>
    </w:p>
    <w:p w14:paraId="44CFC839" w14:textId="77777777" w:rsidR="00023285" w:rsidRDefault="00023285" w:rsidP="00023285">
      <w:pPr>
        <w:pStyle w:val="a6"/>
        <w:numPr>
          <w:ilvl w:val="0"/>
          <w:numId w:val="7"/>
        </w:numPr>
      </w:pPr>
      <w:bookmarkStart w:id="2" w:name="Q2SO0442621"/>
      <w:bookmarkEnd w:id="1"/>
      <w:r w:rsidRPr="00FD7334">
        <w:rPr>
          <w:rFonts w:ascii="新細明體" w:hAnsi="新細明體"/>
        </w:rPr>
        <w:t>（  ）</w:t>
      </w:r>
      <w:r w:rsidRPr="00FD7334">
        <w:t>淑慧的媽媽生了個弟弟，媽媽與弟弟之間的</w:t>
      </w:r>
      <w:r w:rsidRPr="00FD7334">
        <w:rPr>
          <w:rFonts w:hint="eastAsia"/>
        </w:rPr>
        <w:t>血</w:t>
      </w:r>
      <w:r w:rsidRPr="00FD7334">
        <w:t xml:space="preserve">親關係及權利義務關係，規範在我國哪項法律當中？　</w:t>
      </w:r>
      <w:r w:rsidRPr="00FD7334">
        <w:t>(A)</w:t>
      </w:r>
      <w:r w:rsidRPr="00FD7334">
        <w:t xml:space="preserve">《憲法》　</w:t>
      </w:r>
      <w:r w:rsidRPr="00FD7334">
        <w:t>(B)</w:t>
      </w:r>
      <w:r w:rsidRPr="00FD7334">
        <w:t xml:space="preserve">《民法》　</w:t>
      </w:r>
      <w:r w:rsidRPr="00FD7334">
        <w:t>(C)</w:t>
      </w:r>
      <w:r w:rsidRPr="00FD7334">
        <w:t xml:space="preserve">《刑法》　</w:t>
      </w:r>
      <w:r w:rsidRPr="00FD7334">
        <w:t>(D)</w:t>
      </w:r>
      <w:r w:rsidRPr="00FD7334">
        <w:t>《人民團體法》。</w:t>
      </w:r>
    </w:p>
    <w:p w14:paraId="72410E44" w14:textId="77777777" w:rsidR="00023285" w:rsidRPr="00023285" w:rsidRDefault="00023285" w:rsidP="00023285">
      <w:pPr>
        <w:pStyle w:val="a8"/>
      </w:pPr>
      <w:bookmarkStart w:id="3" w:name="A2SO0442621"/>
      <w:bookmarkEnd w:id="2"/>
      <w:r w:rsidRPr="00023285">
        <w:t>《答案》</w:t>
      </w:r>
      <w:r w:rsidRPr="00023285">
        <w:t>B</w:t>
      </w:r>
    </w:p>
    <w:p w14:paraId="3BDF6D1B" w14:textId="77777777" w:rsidR="00023285" w:rsidRDefault="00023285" w:rsidP="00023285">
      <w:pPr>
        <w:pStyle w:val="a8"/>
        <w:numPr>
          <w:ilvl w:val="0"/>
          <w:numId w:val="7"/>
        </w:numPr>
        <w:rPr>
          <w:color w:val="auto"/>
        </w:rPr>
      </w:pPr>
      <w:bookmarkStart w:id="4" w:name="Q2SO0442466"/>
      <w:bookmarkEnd w:id="3"/>
      <w:r w:rsidRPr="006020B4">
        <w:rPr>
          <w:rFonts w:ascii="新細明體" w:hAnsi="新細明體"/>
          <w:color w:val="auto"/>
        </w:rPr>
        <w:t>（  ）</w:t>
      </w:r>
      <w:r w:rsidRPr="006020B4">
        <w:rPr>
          <w:color w:val="auto"/>
        </w:rPr>
        <w:t xml:space="preserve">宗獻是古典音樂迷，他最大的興趣就是在夜深人靜時，用頂級音響設備大聲播放各式交響曲，然而鄰居卻因此受到干擾。請問：上述宗獻的興趣是否合法？　</w:t>
      </w:r>
      <w:r w:rsidRPr="006020B4">
        <w:rPr>
          <w:color w:val="auto"/>
        </w:rPr>
        <w:t>(A)</w:t>
      </w:r>
      <w:r w:rsidRPr="006020B4">
        <w:rPr>
          <w:color w:val="auto"/>
        </w:rPr>
        <w:t xml:space="preserve">合法，這是個人的祕密通訊自由　</w:t>
      </w:r>
      <w:r w:rsidRPr="006020B4">
        <w:rPr>
          <w:color w:val="auto"/>
        </w:rPr>
        <w:t>(B)</w:t>
      </w:r>
      <w:r w:rsidRPr="006020B4">
        <w:rPr>
          <w:color w:val="auto"/>
        </w:rPr>
        <w:t xml:space="preserve">不合法，因為妨礙他人的自由　</w:t>
      </w:r>
      <w:r w:rsidRPr="006020B4">
        <w:rPr>
          <w:color w:val="auto"/>
        </w:rPr>
        <w:t>(C)</w:t>
      </w:r>
      <w:r w:rsidRPr="006020B4">
        <w:rPr>
          <w:color w:val="auto"/>
        </w:rPr>
        <w:t xml:space="preserve">合法，因為是行使其居住自由權　</w:t>
      </w:r>
      <w:r w:rsidRPr="006020B4">
        <w:rPr>
          <w:color w:val="auto"/>
        </w:rPr>
        <w:t>(D)</w:t>
      </w:r>
      <w:r w:rsidRPr="006020B4">
        <w:rPr>
          <w:color w:val="auto"/>
        </w:rPr>
        <w:t>不合法，因為歧視通俗文化。</w:t>
      </w:r>
    </w:p>
    <w:p w14:paraId="05698279" w14:textId="77777777" w:rsidR="00023285" w:rsidRPr="00023285" w:rsidRDefault="00023285" w:rsidP="00023285">
      <w:pPr>
        <w:pStyle w:val="a8"/>
      </w:pPr>
      <w:bookmarkStart w:id="5" w:name="A2SO0442466"/>
      <w:bookmarkEnd w:id="4"/>
      <w:r w:rsidRPr="00023285">
        <w:t>《答案》</w:t>
      </w:r>
      <w:r w:rsidRPr="00023285">
        <w:t>B</w:t>
      </w:r>
    </w:p>
    <w:p w14:paraId="3BBF1162" w14:textId="77777777" w:rsidR="00023285" w:rsidRDefault="00023285" w:rsidP="00023285">
      <w:pPr>
        <w:pStyle w:val="aa"/>
      </w:pPr>
      <w:bookmarkStart w:id="6" w:name="R2SO0442466"/>
      <w:bookmarkEnd w:id="5"/>
      <w:r w:rsidRPr="006020B4">
        <w:t>詳解：噪音已妨礙他人自由。</w:t>
      </w:r>
    </w:p>
    <w:p w14:paraId="2C0AA3A3" w14:textId="77777777" w:rsidR="00023285" w:rsidRDefault="00023285" w:rsidP="00023285">
      <w:pPr>
        <w:pStyle w:val="a6"/>
        <w:numPr>
          <w:ilvl w:val="0"/>
          <w:numId w:val="7"/>
        </w:numPr>
      </w:pPr>
      <w:bookmarkStart w:id="7" w:name="Q2SO0442906"/>
      <w:bookmarkEnd w:id="6"/>
      <w:r w:rsidRPr="00AD72B0">
        <w:rPr>
          <w:rFonts w:ascii="新細明體" w:hAnsi="新細明體"/>
        </w:rPr>
        <w:t>（  ）</w:t>
      </w:r>
      <w:r w:rsidRPr="00AD72B0">
        <w:t xml:space="preserve">違反《刑法》的人會受到刑罰。下列何者是《刑法》規定的主刑？　</w:t>
      </w:r>
      <w:r w:rsidRPr="00AD72B0">
        <w:t>(A)</w:t>
      </w:r>
      <w:r w:rsidRPr="00AD72B0">
        <w:t xml:space="preserve">罰鍰　</w:t>
      </w:r>
      <w:r w:rsidRPr="00AD72B0">
        <w:t>(B)</w:t>
      </w:r>
      <w:r w:rsidRPr="00AD72B0">
        <w:t xml:space="preserve">沒收　</w:t>
      </w:r>
      <w:r w:rsidRPr="00AD72B0">
        <w:t>(C)</w:t>
      </w:r>
      <w:r w:rsidRPr="00AD72B0">
        <w:t xml:space="preserve">褫奪公權　</w:t>
      </w:r>
      <w:r w:rsidRPr="00AD72B0">
        <w:t>(D)</w:t>
      </w:r>
      <w:r w:rsidRPr="00AD72B0">
        <w:t>無期徒刑。</w:t>
      </w:r>
    </w:p>
    <w:p w14:paraId="2F345F2F" w14:textId="77777777" w:rsidR="00023285" w:rsidRPr="00023285" w:rsidRDefault="00023285" w:rsidP="00023285">
      <w:pPr>
        <w:pStyle w:val="a8"/>
      </w:pPr>
      <w:bookmarkStart w:id="8" w:name="A2SO0442906"/>
      <w:bookmarkEnd w:id="7"/>
      <w:r w:rsidRPr="00023285">
        <w:t>《答案》</w:t>
      </w:r>
      <w:r w:rsidRPr="00023285">
        <w:t>D</w:t>
      </w:r>
    </w:p>
    <w:p w14:paraId="0734660B" w14:textId="77777777" w:rsidR="00023285" w:rsidRDefault="00023285" w:rsidP="00023285">
      <w:pPr>
        <w:pStyle w:val="aa"/>
      </w:pPr>
      <w:bookmarkStart w:id="9" w:name="R2SO0442906"/>
      <w:bookmarkEnd w:id="8"/>
      <w:r w:rsidRPr="00AD72B0">
        <w:t>詳解：</w:t>
      </w:r>
      <w:r w:rsidRPr="00AD72B0">
        <w:t>(A)</w:t>
      </w:r>
      <w:r w:rsidRPr="00AD72B0">
        <w:t>行政罰。</w:t>
      </w:r>
      <w:r w:rsidRPr="00AD72B0">
        <w:t>(B)</w:t>
      </w:r>
      <w:r w:rsidRPr="00AD72B0">
        <w:t>、</w:t>
      </w:r>
      <w:r w:rsidRPr="00AD72B0">
        <w:t>(C)</w:t>
      </w:r>
      <w:r w:rsidRPr="00AD72B0">
        <w:t>從刑。</w:t>
      </w:r>
    </w:p>
    <w:p w14:paraId="36CC3E1B" w14:textId="77777777" w:rsidR="00023285" w:rsidRDefault="00023285" w:rsidP="00023285">
      <w:pPr>
        <w:pStyle w:val="a6"/>
        <w:numPr>
          <w:ilvl w:val="0"/>
          <w:numId w:val="7"/>
        </w:numPr>
      </w:pPr>
      <w:bookmarkStart w:id="10" w:name="Q2SO0443054"/>
      <w:bookmarkEnd w:id="9"/>
      <w:r w:rsidRPr="00E625C3">
        <w:rPr>
          <w:rFonts w:ascii="新細明體" w:hAnsi="新細明體"/>
        </w:rPr>
        <w:t>（  ）</w:t>
      </w:r>
      <w:r w:rsidRPr="00E625C3">
        <w:t xml:space="preserve">民事訴訟必須由下列何者向法院提出訴訟，法院才會開始審理及裁判？　</w:t>
      </w:r>
      <w:r w:rsidRPr="00E625C3">
        <w:t>(A)</w:t>
      </w:r>
      <w:r w:rsidRPr="00E625C3">
        <w:t xml:space="preserve">律師　</w:t>
      </w:r>
      <w:r w:rsidRPr="00E625C3">
        <w:t>(B)</w:t>
      </w:r>
      <w:r w:rsidRPr="00E625C3">
        <w:t xml:space="preserve">警察　</w:t>
      </w:r>
      <w:r w:rsidRPr="00E625C3">
        <w:t>(C)</w:t>
      </w:r>
      <w:r w:rsidRPr="00E625C3">
        <w:t xml:space="preserve">檢察官　</w:t>
      </w:r>
      <w:r w:rsidRPr="00E625C3">
        <w:t>(D)</w:t>
      </w:r>
      <w:r w:rsidRPr="00E625C3">
        <w:t>權利受到侵害的當事人。</w:t>
      </w:r>
    </w:p>
    <w:p w14:paraId="547750E2" w14:textId="77777777" w:rsidR="00023285" w:rsidRPr="00023285" w:rsidRDefault="00023285" w:rsidP="00023285">
      <w:pPr>
        <w:pStyle w:val="a8"/>
      </w:pPr>
      <w:bookmarkStart w:id="11" w:name="A2SO0443054"/>
      <w:bookmarkEnd w:id="10"/>
      <w:r w:rsidRPr="00023285">
        <w:t>《答案》</w:t>
      </w:r>
      <w:r w:rsidRPr="00023285">
        <w:t>D</w:t>
      </w:r>
    </w:p>
    <w:p w14:paraId="1AFDB4CF" w14:textId="77777777" w:rsidR="00023285" w:rsidRDefault="00023285" w:rsidP="00023285">
      <w:pPr>
        <w:pStyle w:val="a6"/>
        <w:numPr>
          <w:ilvl w:val="0"/>
          <w:numId w:val="7"/>
        </w:numPr>
      </w:pPr>
      <w:bookmarkStart w:id="12" w:name="Q2SO0442313"/>
      <w:bookmarkEnd w:id="11"/>
      <w:r w:rsidRPr="002E66E0">
        <w:rPr>
          <w:rFonts w:ascii="新細明體" w:hAnsi="新細明體"/>
        </w:rPr>
        <w:t>（  ）</w:t>
      </w:r>
      <w:r w:rsidRPr="002E66E0">
        <w:t>廣義的法律是指政府與人民應該遵守的法律規範，下列何者</w:t>
      </w:r>
      <w:r w:rsidRPr="002E66E0">
        <w:rPr>
          <w:u w:val="double"/>
        </w:rPr>
        <w:t>不包含</w:t>
      </w:r>
      <w:r w:rsidRPr="002E66E0">
        <w:t xml:space="preserve">在廣義的法律範圍內？　</w:t>
      </w:r>
      <w:r w:rsidRPr="002E66E0">
        <w:t>(A)</w:t>
      </w:r>
      <w:r w:rsidRPr="002E66E0">
        <w:t xml:space="preserve">憲法　</w:t>
      </w:r>
      <w:r w:rsidRPr="002E66E0">
        <w:t>(B)</w:t>
      </w:r>
      <w:r w:rsidRPr="002E66E0">
        <w:t xml:space="preserve">法律　</w:t>
      </w:r>
      <w:r w:rsidRPr="002E66E0">
        <w:t>(C)</w:t>
      </w:r>
      <w:r w:rsidRPr="002E66E0">
        <w:t xml:space="preserve">命令　</w:t>
      </w:r>
      <w:r w:rsidRPr="002E66E0">
        <w:t>(D)</w:t>
      </w:r>
      <w:r w:rsidRPr="002E66E0">
        <w:t>道德。</w:t>
      </w:r>
    </w:p>
    <w:p w14:paraId="53127F28" w14:textId="1EE9938A" w:rsidR="00023285" w:rsidRPr="00023285" w:rsidRDefault="00023285" w:rsidP="00023285">
      <w:pPr>
        <w:pStyle w:val="a8"/>
      </w:pPr>
      <w:bookmarkStart w:id="13" w:name="A2SO0442313"/>
      <w:bookmarkEnd w:id="12"/>
      <w:r w:rsidRPr="00023285">
        <w:t>《答案》</w:t>
      </w:r>
      <w:r w:rsidRPr="00023285">
        <w:t>D</w:t>
      </w:r>
      <w:bookmarkStart w:id="14" w:name="A2SO0442851"/>
      <w:bookmarkEnd w:id="13"/>
    </w:p>
    <w:p w14:paraId="3A4C239A" w14:textId="77777777" w:rsidR="00023285" w:rsidRDefault="00023285" w:rsidP="00023285">
      <w:pPr>
        <w:pStyle w:val="a6"/>
        <w:numPr>
          <w:ilvl w:val="0"/>
          <w:numId w:val="7"/>
        </w:numPr>
      </w:pPr>
      <w:bookmarkStart w:id="15" w:name="Q2SO0442797"/>
      <w:bookmarkEnd w:id="14"/>
      <w:r w:rsidRPr="003D1622">
        <w:rPr>
          <w:rFonts w:ascii="新細明體" w:hAnsi="新細明體"/>
        </w:rPr>
        <w:t>（  ）</w:t>
      </w:r>
      <w:r w:rsidRPr="003D1622">
        <w:t xml:space="preserve">下列何種說法，符合「罪刑法定」的精神？　</w:t>
      </w:r>
      <w:r w:rsidRPr="003D1622">
        <w:t>(A)</w:t>
      </w:r>
      <w:r w:rsidRPr="003D1622">
        <w:t xml:space="preserve">任何人在行使權利或履行義務時，不能為了圖利自己而犧牲他人的利益　</w:t>
      </w:r>
      <w:r w:rsidRPr="003D1622">
        <w:t>(B)</w:t>
      </w:r>
      <w:r w:rsidRPr="003D1622">
        <w:t xml:space="preserve">法律只適用於其生效以後的行為，對其生效以前的行為不得適用　</w:t>
      </w:r>
      <w:r w:rsidRPr="003D1622">
        <w:t>(C)</w:t>
      </w:r>
      <w:r w:rsidRPr="003D1622">
        <w:t xml:space="preserve">行為之處罰，以行為時之法律有明文規定者為限　</w:t>
      </w:r>
      <w:r w:rsidRPr="003D1622">
        <w:t>(D)</w:t>
      </w:r>
      <w:r w:rsidRPr="003D1622">
        <w:t>政府施政應該依法行政。</w:t>
      </w:r>
    </w:p>
    <w:p w14:paraId="15FE95F4" w14:textId="77777777" w:rsidR="00023285" w:rsidRPr="00023285" w:rsidRDefault="00023285" w:rsidP="00023285">
      <w:pPr>
        <w:pStyle w:val="a8"/>
      </w:pPr>
      <w:bookmarkStart w:id="16" w:name="A2SO0442797"/>
      <w:bookmarkEnd w:id="15"/>
      <w:r w:rsidRPr="00023285">
        <w:t>《答案》</w:t>
      </w:r>
      <w:r w:rsidRPr="00023285">
        <w:t>C</w:t>
      </w:r>
    </w:p>
    <w:p w14:paraId="7F9A9A94" w14:textId="77777777" w:rsidR="00023285" w:rsidRDefault="00023285" w:rsidP="00023285">
      <w:pPr>
        <w:pStyle w:val="a6"/>
        <w:numPr>
          <w:ilvl w:val="0"/>
          <w:numId w:val="7"/>
        </w:numPr>
      </w:pPr>
      <w:bookmarkStart w:id="17" w:name="Q2SO0442677"/>
      <w:bookmarkEnd w:id="16"/>
      <w:r w:rsidRPr="00F15E7E">
        <w:rPr>
          <w:rFonts w:ascii="新細明體" w:hAnsi="新細明體"/>
        </w:rPr>
        <w:t>（  ）</w:t>
      </w:r>
      <w:r w:rsidRPr="00F15E7E">
        <w:t>依我國《民法》規定，</w:t>
      </w:r>
      <w:r w:rsidRPr="00F15E7E">
        <w:rPr>
          <w:rFonts w:hint="eastAsia"/>
        </w:rPr>
        <w:t>一個人的法律行為</w:t>
      </w:r>
      <w:r w:rsidRPr="00F15E7E">
        <w:rPr>
          <w:rFonts w:ascii="新細明體" w:hAnsi="新細明體" w:hint="eastAsia"/>
        </w:rPr>
        <w:t>，</w:t>
      </w:r>
      <w:r w:rsidRPr="00F15E7E">
        <w:rPr>
          <w:rFonts w:hint="eastAsia"/>
        </w:rPr>
        <w:t>會</w:t>
      </w:r>
      <w:r w:rsidRPr="00F15E7E">
        <w:t>因【甲】</w:t>
      </w:r>
      <w:r w:rsidRPr="00F15E7E">
        <w:rPr>
          <w:rFonts w:hint="eastAsia"/>
        </w:rPr>
        <w:t>的大小而產生</w:t>
      </w:r>
      <w:r w:rsidRPr="00F15E7E">
        <w:t xml:space="preserve">不同的效力。上述的【甲】應為下列何者？　</w:t>
      </w:r>
      <w:r w:rsidRPr="00F15E7E">
        <w:t>(A)</w:t>
      </w:r>
      <w:r w:rsidRPr="00F15E7E">
        <w:t xml:space="preserve">成績　</w:t>
      </w:r>
      <w:r w:rsidRPr="00F15E7E">
        <w:t>(B)</w:t>
      </w:r>
      <w:r w:rsidRPr="00F15E7E">
        <w:t xml:space="preserve">年齡　</w:t>
      </w:r>
      <w:r w:rsidRPr="00F15E7E">
        <w:t>(C)</w:t>
      </w:r>
      <w:r w:rsidRPr="00F15E7E">
        <w:t xml:space="preserve">財富　</w:t>
      </w:r>
      <w:r w:rsidRPr="00F15E7E">
        <w:t>(D)</w:t>
      </w:r>
      <w:r w:rsidRPr="00F15E7E">
        <w:t>地位。</w:t>
      </w:r>
    </w:p>
    <w:p w14:paraId="692922D0" w14:textId="77777777" w:rsidR="00023285" w:rsidRPr="00023285" w:rsidRDefault="00023285" w:rsidP="00023285">
      <w:pPr>
        <w:pStyle w:val="a8"/>
      </w:pPr>
      <w:bookmarkStart w:id="18" w:name="A2SO0442677"/>
      <w:bookmarkEnd w:id="17"/>
      <w:r w:rsidRPr="00023285">
        <w:t>《答案》</w:t>
      </w:r>
      <w:r w:rsidRPr="00023285">
        <w:t>B</w:t>
      </w:r>
    </w:p>
    <w:p w14:paraId="6A2979ED" w14:textId="77777777" w:rsidR="00023285" w:rsidRDefault="00023285" w:rsidP="00023285">
      <w:pPr>
        <w:pStyle w:val="a6"/>
        <w:numPr>
          <w:ilvl w:val="0"/>
          <w:numId w:val="7"/>
        </w:numPr>
      </w:pPr>
      <w:bookmarkStart w:id="19" w:name="Q2SO0442716"/>
      <w:bookmarkEnd w:id="18"/>
      <w:r w:rsidRPr="002707AA">
        <w:rPr>
          <w:rFonts w:ascii="新細明體" w:hAnsi="新細明體"/>
        </w:rPr>
        <w:t>（  ）</w:t>
      </w:r>
      <w:r w:rsidRPr="002707AA">
        <w:t xml:space="preserve">陽光食品公司販售過期麵包，導致消費者腸胃不適，送醫就診。上述陽光食品公司不法侵害他人的身體、健康等權利，必須負起下列何種責任？　</w:t>
      </w:r>
      <w:r w:rsidRPr="002707AA">
        <w:t>(A)</w:t>
      </w:r>
      <w:r w:rsidRPr="002707AA">
        <w:t xml:space="preserve">回復原狀　</w:t>
      </w:r>
      <w:r w:rsidRPr="002707AA">
        <w:t>(B)</w:t>
      </w:r>
      <w:r w:rsidRPr="002707AA">
        <w:t xml:space="preserve">金錢賠償　</w:t>
      </w:r>
      <w:r w:rsidRPr="002707AA">
        <w:t>(C)</w:t>
      </w:r>
      <w:r w:rsidRPr="002707AA">
        <w:t xml:space="preserve">解除契約　</w:t>
      </w:r>
      <w:r w:rsidRPr="002707AA">
        <w:t>(D)</w:t>
      </w:r>
      <w:r w:rsidRPr="002707AA">
        <w:t>剝奪親權。</w:t>
      </w:r>
    </w:p>
    <w:p w14:paraId="409A9201" w14:textId="2C099A4E" w:rsidR="00023285" w:rsidRPr="00023285" w:rsidRDefault="00023285" w:rsidP="00023285">
      <w:pPr>
        <w:pStyle w:val="a8"/>
      </w:pPr>
      <w:bookmarkStart w:id="20" w:name="A2SO0442716"/>
      <w:bookmarkEnd w:id="19"/>
      <w:r w:rsidRPr="00023285">
        <w:t>《答案》</w:t>
      </w:r>
      <w:r w:rsidRPr="00023285">
        <w:t>B</w:t>
      </w:r>
      <w:bookmarkStart w:id="21" w:name="A2SO0443352"/>
      <w:bookmarkEnd w:id="20"/>
    </w:p>
    <w:p w14:paraId="04E01931" w14:textId="77777777" w:rsidR="00023285" w:rsidRDefault="00023285" w:rsidP="00023285">
      <w:pPr>
        <w:pStyle w:val="a6"/>
        <w:numPr>
          <w:ilvl w:val="0"/>
          <w:numId w:val="7"/>
        </w:numPr>
      </w:pPr>
      <w:bookmarkStart w:id="22" w:name="Q2SO0442444"/>
      <w:bookmarkEnd w:id="21"/>
      <w:r w:rsidRPr="00E453B8">
        <w:rPr>
          <w:rFonts w:ascii="新細明體" w:hAnsi="新細明體"/>
        </w:rPr>
        <w:t>（  ）</w:t>
      </w:r>
      <w:r w:rsidRPr="00E453B8">
        <w:t xml:space="preserve">人民認為行政機關的行政處分違法或不當，以致損害個人權利或利益時，可透過哪一項權利的行使，來維護自身權利？　</w:t>
      </w:r>
      <w:r w:rsidRPr="00E453B8">
        <w:t>(A)</w:t>
      </w:r>
      <w:r w:rsidRPr="00E453B8">
        <w:t xml:space="preserve">生存權　</w:t>
      </w:r>
      <w:r w:rsidRPr="00E453B8">
        <w:t>(B)</w:t>
      </w:r>
      <w:r w:rsidRPr="00E453B8">
        <w:t xml:space="preserve">財產權　</w:t>
      </w:r>
      <w:r w:rsidRPr="00E453B8">
        <w:t>(C)</w:t>
      </w:r>
      <w:r w:rsidRPr="00E453B8">
        <w:t xml:space="preserve">請願權　</w:t>
      </w:r>
      <w:r w:rsidRPr="00E453B8">
        <w:t>(D)</w:t>
      </w:r>
      <w:r w:rsidRPr="00E453B8">
        <w:t>訴願權。</w:t>
      </w:r>
    </w:p>
    <w:p w14:paraId="75B6284A" w14:textId="4E474B11" w:rsidR="00023285" w:rsidRPr="00023285" w:rsidRDefault="00023285" w:rsidP="00023285">
      <w:pPr>
        <w:pStyle w:val="a8"/>
      </w:pPr>
      <w:bookmarkStart w:id="23" w:name="A2SO0442444"/>
      <w:bookmarkEnd w:id="22"/>
      <w:r w:rsidRPr="00023285">
        <w:t>《答案》</w:t>
      </w:r>
      <w:r w:rsidRPr="00023285">
        <w:t>D</w:t>
      </w:r>
      <w:bookmarkStart w:id="24" w:name="A2SO0442439"/>
      <w:bookmarkEnd w:id="23"/>
    </w:p>
    <w:p w14:paraId="683496B1" w14:textId="77777777" w:rsidR="00023285" w:rsidRDefault="00023285" w:rsidP="00023285">
      <w:pPr>
        <w:pStyle w:val="a6"/>
        <w:numPr>
          <w:ilvl w:val="0"/>
          <w:numId w:val="7"/>
        </w:numPr>
      </w:pPr>
      <w:bookmarkStart w:id="25" w:name="Q2SO0442957"/>
      <w:bookmarkEnd w:id="24"/>
      <w:r w:rsidRPr="00206F6E">
        <w:rPr>
          <w:rFonts w:ascii="新細明體" w:hAnsi="新細明體"/>
        </w:rPr>
        <w:t>（  ）</w:t>
      </w:r>
      <w:r w:rsidRPr="00206F6E">
        <w:t xml:space="preserve">下列關於行政處分的敘述，何者正確？　</w:t>
      </w:r>
      <w:r w:rsidRPr="00206F6E">
        <w:t>(A)</w:t>
      </w:r>
      <w:r w:rsidRPr="00206F6E">
        <w:t xml:space="preserve">行政處分是依據行政法這部法典　</w:t>
      </w:r>
      <w:r w:rsidRPr="00206F6E">
        <w:t>(B)</w:t>
      </w:r>
      <w:r w:rsidRPr="00206F6E">
        <w:t xml:space="preserve">行政處分都是不利於人民的處分　</w:t>
      </w:r>
      <w:r w:rsidRPr="00206F6E">
        <w:t>(C)</w:t>
      </w:r>
      <w:r w:rsidRPr="00206F6E">
        <w:t>行政處分必須</w:t>
      </w:r>
      <w:r w:rsidRPr="00206F6E">
        <w:rPr>
          <w:rFonts w:hint="eastAsia"/>
        </w:rPr>
        <w:t>依據</w:t>
      </w:r>
      <w:r w:rsidRPr="00206F6E">
        <w:t>法律的</w:t>
      </w:r>
      <w:r w:rsidRPr="00206F6E">
        <w:rPr>
          <w:rFonts w:hint="eastAsia"/>
        </w:rPr>
        <w:t>規定與程序</w:t>
      </w:r>
      <w:r w:rsidRPr="00206F6E">
        <w:t xml:space="preserve">　</w:t>
      </w:r>
      <w:r w:rsidRPr="00206F6E">
        <w:t>(D)</w:t>
      </w:r>
      <w:r w:rsidRPr="00206F6E">
        <w:t>不服行政處分無法進行權利救濟。</w:t>
      </w:r>
    </w:p>
    <w:p w14:paraId="4485EF39" w14:textId="77777777" w:rsidR="00023285" w:rsidRPr="00023285" w:rsidRDefault="00023285" w:rsidP="00023285">
      <w:pPr>
        <w:pStyle w:val="a8"/>
      </w:pPr>
      <w:bookmarkStart w:id="26" w:name="A2SO0442957"/>
      <w:bookmarkEnd w:id="25"/>
      <w:r w:rsidRPr="00023285">
        <w:t>《答案》</w:t>
      </w:r>
      <w:r w:rsidRPr="00023285">
        <w:t>C</w:t>
      </w:r>
    </w:p>
    <w:p w14:paraId="79FA2088" w14:textId="77777777" w:rsidR="00023285" w:rsidRDefault="00023285" w:rsidP="00023285">
      <w:pPr>
        <w:pStyle w:val="a6"/>
        <w:numPr>
          <w:ilvl w:val="0"/>
          <w:numId w:val="7"/>
        </w:numPr>
      </w:pPr>
      <w:bookmarkStart w:id="27" w:name="Q2SO0443255"/>
      <w:bookmarkEnd w:id="26"/>
      <w:r w:rsidRPr="00531363">
        <w:rPr>
          <w:rFonts w:ascii="新細明體" w:hAnsi="新細明體"/>
        </w:rPr>
        <w:t>（  ）</w:t>
      </w:r>
      <w:r w:rsidRPr="00531363">
        <w:t>小安是一名</w:t>
      </w:r>
      <w:r w:rsidRPr="00531363">
        <w:t>16</w:t>
      </w:r>
      <w:r w:rsidRPr="00531363">
        <w:t>歲的少年，因為欠缺零用錢花用，便偷騎家中機車，深夜在巷弄中搶奪</w:t>
      </w:r>
      <w:r w:rsidRPr="00531363">
        <w:lastRenderedPageBreak/>
        <w:t xml:space="preserve">夜歸女子的皮包，警方循線將小安逮捕歸案。請問：小安可能觸犯了《刑法》中的哪項罪名？　</w:t>
      </w:r>
      <w:r w:rsidRPr="00531363">
        <w:t>(A)</w:t>
      </w:r>
      <w:r w:rsidRPr="00531363">
        <w:t xml:space="preserve">誹謗罪　</w:t>
      </w:r>
      <w:r w:rsidRPr="00531363">
        <w:t>(B)</w:t>
      </w:r>
      <w:r w:rsidRPr="00531363">
        <w:t xml:space="preserve">竊盜罪　</w:t>
      </w:r>
      <w:r w:rsidRPr="00531363">
        <w:t>(C)</w:t>
      </w:r>
      <w:r w:rsidRPr="00531363">
        <w:t xml:space="preserve">恐嚇罪　</w:t>
      </w:r>
      <w:r w:rsidRPr="00531363">
        <w:t>(D)</w:t>
      </w:r>
      <w:r w:rsidRPr="00531363">
        <w:t>搶奪罪。</w:t>
      </w:r>
    </w:p>
    <w:p w14:paraId="0BBEF639" w14:textId="77777777" w:rsidR="00023285" w:rsidRPr="00023285" w:rsidRDefault="00023285" w:rsidP="00023285">
      <w:pPr>
        <w:pStyle w:val="a8"/>
      </w:pPr>
      <w:bookmarkStart w:id="28" w:name="A2SO0443255"/>
      <w:bookmarkEnd w:id="27"/>
      <w:r w:rsidRPr="00023285">
        <w:t>《答案》</w:t>
      </w:r>
      <w:r w:rsidRPr="00023285">
        <w:t>D</w:t>
      </w:r>
    </w:p>
    <w:p w14:paraId="23E63B63" w14:textId="77777777" w:rsidR="00023285" w:rsidRDefault="00023285" w:rsidP="00023285">
      <w:pPr>
        <w:pStyle w:val="a6"/>
        <w:numPr>
          <w:ilvl w:val="0"/>
          <w:numId w:val="7"/>
        </w:numPr>
      </w:pPr>
      <w:bookmarkStart w:id="29" w:name="Q2SO0442284"/>
      <w:bookmarkEnd w:id="28"/>
      <w:r w:rsidRPr="00A23C3A">
        <w:rPr>
          <w:rFonts w:ascii="新細明體" w:hAnsi="新細明體"/>
        </w:rPr>
        <w:t>（  ）</w:t>
      </w:r>
      <w:r w:rsidRPr="00A23C3A">
        <w:t xml:space="preserve">法律和命令不可以牴觸下列何者，否則該法律和命令無效？　</w:t>
      </w:r>
      <w:r w:rsidRPr="00A23C3A">
        <w:t>(A)</w:t>
      </w:r>
      <w:r w:rsidRPr="00A23C3A">
        <w:t xml:space="preserve">憲法　</w:t>
      </w:r>
      <w:r w:rsidRPr="00A23C3A">
        <w:t>(B)</w:t>
      </w:r>
      <w:r w:rsidRPr="00A23C3A">
        <w:t xml:space="preserve">總統命令　</w:t>
      </w:r>
      <w:r w:rsidRPr="00A23C3A">
        <w:t>(C)</w:t>
      </w:r>
      <w:r w:rsidRPr="00A23C3A">
        <w:t xml:space="preserve">《民法》　</w:t>
      </w:r>
      <w:r w:rsidRPr="00A23C3A">
        <w:t>(D)</w:t>
      </w:r>
      <w:r w:rsidRPr="00A23C3A">
        <w:t>司法院命令。</w:t>
      </w:r>
    </w:p>
    <w:p w14:paraId="5280FB5D" w14:textId="77777777" w:rsidR="00023285" w:rsidRPr="00023285" w:rsidRDefault="00023285" w:rsidP="00023285">
      <w:pPr>
        <w:pStyle w:val="a8"/>
      </w:pPr>
      <w:bookmarkStart w:id="30" w:name="A2SO0442284"/>
      <w:bookmarkEnd w:id="29"/>
      <w:r w:rsidRPr="00023285">
        <w:t>《答案》</w:t>
      </w:r>
      <w:r w:rsidRPr="00023285">
        <w:t>A</w:t>
      </w:r>
    </w:p>
    <w:p w14:paraId="3937F3AE" w14:textId="77777777" w:rsidR="00023285" w:rsidRDefault="00023285" w:rsidP="00023285">
      <w:pPr>
        <w:pStyle w:val="a6"/>
        <w:numPr>
          <w:ilvl w:val="0"/>
          <w:numId w:val="7"/>
        </w:numPr>
      </w:pPr>
      <w:bookmarkStart w:id="31" w:name="Q2SO0443062"/>
      <w:bookmarkEnd w:id="30"/>
      <w:r w:rsidRPr="008218A0">
        <w:rPr>
          <w:rFonts w:ascii="新細明體" w:hAnsi="新細明體"/>
        </w:rPr>
        <w:t>（  ）</w:t>
      </w:r>
      <w:r w:rsidRPr="008218A0">
        <w:t xml:space="preserve">檢察官依偵查結果，若認為沒有犯罪嫌疑時，應採取下列何種做法？　</w:t>
      </w:r>
      <w:r w:rsidRPr="008218A0">
        <w:t>(A)</w:t>
      </w:r>
      <w:r w:rsidRPr="008218A0">
        <w:t xml:space="preserve">提起自訴　</w:t>
      </w:r>
      <w:r w:rsidRPr="008218A0">
        <w:t>(B)</w:t>
      </w:r>
      <w:r w:rsidRPr="008218A0">
        <w:t xml:space="preserve">提起公訴　</w:t>
      </w:r>
      <w:r w:rsidRPr="008218A0">
        <w:t>(C)</w:t>
      </w:r>
      <w:r w:rsidRPr="008218A0">
        <w:t xml:space="preserve">做出起訴處分　</w:t>
      </w:r>
      <w:r w:rsidRPr="008218A0">
        <w:t>(D)</w:t>
      </w:r>
      <w:r w:rsidRPr="008218A0">
        <w:t>做出不起訴處分。</w:t>
      </w:r>
    </w:p>
    <w:p w14:paraId="328C2C55" w14:textId="77777777" w:rsidR="00023285" w:rsidRPr="00023285" w:rsidRDefault="00023285" w:rsidP="00023285">
      <w:pPr>
        <w:pStyle w:val="a8"/>
      </w:pPr>
      <w:bookmarkStart w:id="32" w:name="A2SO0443062"/>
      <w:bookmarkEnd w:id="31"/>
      <w:r w:rsidRPr="00023285">
        <w:t>《答案》</w:t>
      </w:r>
      <w:r w:rsidRPr="00023285">
        <w:t>D</w:t>
      </w:r>
    </w:p>
    <w:p w14:paraId="468D95B7" w14:textId="77777777" w:rsidR="00023285" w:rsidRDefault="00023285" w:rsidP="00023285">
      <w:pPr>
        <w:pStyle w:val="a6"/>
        <w:numPr>
          <w:ilvl w:val="0"/>
          <w:numId w:val="7"/>
        </w:numPr>
      </w:pPr>
      <w:bookmarkStart w:id="33" w:name="Q2SO0443053"/>
      <w:bookmarkEnd w:id="32"/>
      <w:r w:rsidRPr="00C236E3">
        <w:rPr>
          <w:rFonts w:ascii="新細明體" w:hAnsi="新細明體"/>
        </w:rPr>
        <w:t>（  ）</w:t>
      </w:r>
      <w:r w:rsidRPr="00C236E3">
        <w:t xml:space="preserve">人民可以聲請調解的事項，包括民事事件，以及下列何者？　</w:t>
      </w:r>
      <w:r w:rsidRPr="00C236E3">
        <w:t>(A)</w:t>
      </w:r>
      <w:r w:rsidRPr="00C236E3">
        <w:t xml:space="preserve">告訴乃論的刑事案件　</w:t>
      </w:r>
      <w:r w:rsidRPr="00C236E3">
        <w:t>(B)</w:t>
      </w:r>
      <w:r w:rsidRPr="00C236E3">
        <w:t xml:space="preserve">非告訴乃論的刑事案件　</w:t>
      </w:r>
      <w:r w:rsidRPr="00C236E3">
        <w:t>(C)</w:t>
      </w:r>
      <w:r w:rsidRPr="00C236E3">
        <w:t xml:space="preserve">行政事件　</w:t>
      </w:r>
      <w:r w:rsidRPr="00C236E3">
        <w:t>(D)</w:t>
      </w:r>
      <w:r w:rsidRPr="00C236E3">
        <w:t>所有刑事案件。</w:t>
      </w:r>
    </w:p>
    <w:p w14:paraId="40B56958" w14:textId="77777777" w:rsidR="00023285" w:rsidRPr="00023285" w:rsidRDefault="00023285" w:rsidP="00023285">
      <w:pPr>
        <w:pStyle w:val="a8"/>
      </w:pPr>
      <w:bookmarkStart w:id="34" w:name="A2SO0443053"/>
      <w:bookmarkEnd w:id="33"/>
      <w:r w:rsidRPr="00023285">
        <w:t>《答案》</w:t>
      </w:r>
      <w:r w:rsidRPr="00023285">
        <w:t>A</w:t>
      </w:r>
    </w:p>
    <w:p w14:paraId="0A9722F9" w14:textId="77777777" w:rsidR="00023285" w:rsidRDefault="00023285" w:rsidP="00023285">
      <w:pPr>
        <w:pStyle w:val="a8"/>
        <w:numPr>
          <w:ilvl w:val="0"/>
          <w:numId w:val="7"/>
        </w:numPr>
        <w:rPr>
          <w:color w:val="auto"/>
        </w:rPr>
      </w:pPr>
      <w:bookmarkStart w:id="35" w:name="Q2SO0442711"/>
      <w:bookmarkEnd w:id="34"/>
      <w:r w:rsidRPr="007A6EB7">
        <w:rPr>
          <w:rFonts w:ascii="新細明體" w:hAnsi="新細明體"/>
          <w:color w:val="auto"/>
        </w:rPr>
        <w:t>（  ）</w:t>
      </w:r>
      <w:r w:rsidRPr="007A6EB7">
        <w:rPr>
          <w:color w:val="auto"/>
        </w:rPr>
        <w:t xml:space="preserve">佳佳在電視購物臺刷卡購買了一整組化妝品，收到貨物後卻拒絕支付信用卡帳款。請問：廠商可要求佳佳負擔何種民事責任？　</w:t>
      </w:r>
      <w:r w:rsidRPr="007A6EB7">
        <w:rPr>
          <w:color w:val="auto"/>
        </w:rPr>
        <w:t>(A)</w:t>
      </w:r>
      <w:r w:rsidRPr="007A6EB7">
        <w:rPr>
          <w:color w:val="auto"/>
        </w:rPr>
        <w:t xml:space="preserve">罰金　</w:t>
      </w:r>
      <w:r w:rsidRPr="007A6EB7">
        <w:rPr>
          <w:color w:val="auto"/>
        </w:rPr>
        <w:t>(B)</w:t>
      </w:r>
      <w:r w:rsidRPr="007A6EB7">
        <w:rPr>
          <w:color w:val="auto"/>
        </w:rPr>
        <w:t xml:space="preserve">毀損他人財物的損害賠償　</w:t>
      </w:r>
      <w:r w:rsidRPr="007A6EB7">
        <w:rPr>
          <w:color w:val="auto"/>
        </w:rPr>
        <w:t>(C)</w:t>
      </w:r>
      <w:r w:rsidRPr="007A6EB7">
        <w:rPr>
          <w:rFonts w:hint="eastAsia"/>
          <w:color w:val="auto"/>
        </w:rPr>
        <w:t>債務不履行</w:t>
      </w:r>
      <w:r w:rsidRPr="007A6EB7">
        <w:rPr>
          <w:color w:val="auto"/>
        </w:rPr>
        <w:t xml:space="preserve">的損害賠償　</w:t>
      </w:r>
      <w:r w:rsidRPr="007A6EB7">
        <w:rPr>
          <w:color w:val="auto"/>
        </w:rPr>
        <w:t>(D)</w:t>
      </w:r>
      <w:r w:rsidRPr="007A6EB7">
        <w:rPr>
          <w:color w:val="auto"/>
        </w:rPr>
        <w:t>有期徒刑。</w:t>
      </w:r>
    </w:p>
    <w:p w14:paraId="6325614D" w14:textId="77777777" w:rsidR="00023285" w:rsidRPr="00023285" w:rsidRDefault="00023285" w:rsidP="00023285">
      <w:pPr>
        <w:pStyle w:val="a8"/>
      </w:pPr>
      <w:bookmarkStart w:id="36" w:name="A2SO0442711"/>
      <w:bookmarkEnd w:id="35"/>
      <w:r w:rsidRPr="00023285">
        <w:t>《答案》</w:t>
      </w:r>
      <w:r w:rsidRPr="00023285">
        <w:t>C</w:t>
      </w:r>
    </w:p>
    <w:p w14:paraId="2C12C5AE" w14:textId="77777777" w:rsidR="00023285" w:rsidRDefault="00023285" w:rsidP="00023285">
      <w:pPr>
        <w:pStyle w:val="a6"/>
        <w:numPr>
          <w:ilvl w:val="0"/>
          <w:numId w:val="7"/>
        </w:numPr>
      </w:pPr>
      <w:bookmarkStart w:id="37" w:name="Q2SO0442471"/>
      <w:bookmarkEnd w:id="36"/>
      <w:r w:rsidRPr="00C37435">
        <w:rPr>
          <w:rFonts w:ascii="新細明體" w:hAnsi="新細明體"/>
        </w:rPr>
        <w:t>（  ）</w:t>
      </w:r>
      <w:r w:rsidRPr="00C37435">
        <w:t>我國《憲法》第</w:t>
      </w:r>
      <w:r w:rsidRPr="00C37435">
        <w:t>23</w:t>
      </w:r>
      <w:r w:rsidRPr="00C37435">
        <w:t>條規定，政府只有在下列哪些目的下，且必要時，才可以法律限制人民的基本權利？</w:t>
      </w:r>
      <w:r w:rsidRPr="00C37435">
        <w:t>(</w:t>
      </w:r>
      <w:r w:rsidRPr="00C37435">
        <w:t>甲</w:t>
      </w:r>
      <w:r w:rsidRPr="00C37435">
        <w:t>)</w:t>
      </w:r>
      <w:r w:rsidRPr="00C37435">
        <w:t>防止妨礙他人自由</w:t>
      </w:r>
      <w:r w:rsidRPr="00C37435">
        <w:t xml:space="preserve"> (</w:t>
      </w:r>
      <w:r w:rsidRPr="00C37435">
        <w:t>乙</w:t>
      </w:r>
      <w:r w:rsidRPr="00C37435">
        <w:t>)</w:t>
      </w:r>
      <w:r w:rsidRPr="00C37435">
        <w:t>避免緊急危難</w:t>
      </w:r>
      <w:r w:rsidRPr="00C37435">
        <w:t xml:space="preserve"> (</w:t>
      </w:r>
      <w:r w:rsidRPr="00C37435">
        <w:t>丙</w:t>
      </w:r>
      <w:r w:rsidRPr="00C37435">
        <w:t>)</w:t>
      </w:r>
      <w:r w:rsidRPr="00C37435">
        <w:t>維持社會秩序</w:t>
      </w:r>
      <w:r w:rsidRPr="00C37435">
        <w:t xml:space="preserve"> (</w:t>
      </w:r>
      <w:r w:rsidRPr="00C37435">
        <w:t>丁</w:t>
      </w:r>
      <w:r w:rsidRPr="00C37435">
        <w:t>)</w:t>
      </w:r>
      <w:r w:rsidRPr="00C37435">
        <w:t xml:space="preserve">增進公共利益　</w:t>
      </w:r>
      <w:r w:rsidRPr="00C37435">
        <w:t>(A)</w:t>
      </w:r>
      <w:r w:rsidRPr="00C37435">
        <w:t xml:space="preserve">甲乙　</w:t>
      </w:r>
      <w:r w:rsidRPr="00C37435">
        <w:t>(B)</w:t>
      </w:r>
      <w:r w:rsidRPr="00C37435">
        <w:t xml:space="preserve">乙丙　</w:t>
      </w:r>
      <w:r w:rsidRPr="00C37435">
        <w:t>(C)</w:t>
      </w:r>
      <w:r w:rsidRPr="00C37435">
        <w:t xml:space="preserve">甲乙丙　</w:t>
      </w:r>
      <w:r w:rsidRPr="00C37435">
        <w:t>(D)</w:t>
      </w:r>
      <w:r w:rsidRPr="00C37435">
        <w:t>甲乙丙丁。</w:t>
      </w:r>
    </w:p>
    <w:p w14:paraId="67365D9B" w14:textId="77777777" w:rsidR="00023285" w:rsidRPr="00023285" w:rsidRDefault="00023285" w:rsidP="00023285">
      <w:pPr>
        <w:pStyle w:val="a8"/>
      </w:pPr>
      <w:bookmarkStart w:id="38" w:name="A2SO0442471"/>
      <w:bookmarkEnd w:id="37"/>
      <w:r w:rsidRPr="00023285">
        <w:t>《答案》</w:t>
      </w:r>
      <w:r w:rsidRPr="00023285">
        <w:t>D</w:t>
      </w:r>
    </w:p>
    <w:p w14:paraId="2BB1E265" w14:textId="77777777" w:rsidR="00023285" w:rsidRDefault="00023285" w:rsidP="00023285">
      <w:pPr>
        <w:pStyle w:val="a6"/>
        <w:numPr>
          <w:ilvl w:val="0"/>
          <w:numId w:val="7"/>
        </w:numPr>
      </w:pPr>
      <w:bookmarkStart w:id="39" w:name="Q2SO0442257"/>
      <w:bookmarkEnd w:id="38"/>
      <w:r w:rsidRPr="00114C96">
        <w:rPr>
          <w:rFonts w:ascii="新細明體" w:hAnsi="新細明體"/>
        </w:rPr>
        <w:t>（  ）</w:t>
      </w:r>
      <w:r w:rsidRPr="00114C96">
        <w:t xml:space="preserve">國家最高位階的法律為下列何者？　</w:t>
      </w:r>
      <w:r w:rsidRPr="00114C96">
        <w:t>(A)</w:t>
      </w:r>
      <w:r w:rsidRPr="00114C96">
        <w:t xml:space="preserve">憲法　</w:t>
      </w:r>
      <w:r w:rsidRPr="00114C96">
        <w:t>(B)</w:t>
      </w:r>
      <w:r w:rsidRPr="00114C96">
        <w:t xml:space="preserve">法律　</w:t>
      </w:r>
      <w:r w:rsidRPr="00114C96">
        <w:t>(C)</w:t>
      </w:r>
      <w:r w:rsidRPr="00114C96">
        <w:t xml:space="preserve">命令　</w:t>
      </w:r>
      <w:r w:rsidRPr="00114C96">
        <w:t>(D)</w:t>
      </w:r>
      <w:r w:rsidRPr="00114C96">
        <w:t>緊急命令。</w:t>
      </w:r>
    </w:p>
    <w:p w14:paraId="6247036C" w14:textId="77777777" w:rsidR="00023285" w:rsidRPr="00023285" w:rsidRDefault="00023285" w:rsidP="00023285">
      <w:pPr>
        <w:pStyle w:val="a8"/>
      </w:pPr>
      <w:bookmarkStart w:id="40" w:name="A2SO0442257"/>
      <w:bookmarkEnd w:id="39"/>
      <w:r w:rsidRPr="00023285">
        <w:t>《答案》</w:t>
      </w:r>
      <w:r w:rsidRPr="00023285">
        <w:t>A</w:t>
      </w:r>
    </w:p>
    <w:p w14:paraId="743F088C" w14:textId="77777777" w:rsidR="00023285" w:rsidRDefault="00023285" w:rsidP="00023285">
      <w:pPr>
        <w:pStyle w:val="a6"/>
        <w:numPr>
          <w:ilvl w:val="0"/>
          <w:numId w:val="7"/>
        </w:numPr>
      </w:pPr>
      <w:bookmarkStart w:id="41" w:name="Q2SO0443048"/>
      <w:bookmarkEnd w:id="40"/>
      <w:r w:rsidRPr="00981648">
        <w:rPr>
          <w:rFonts w:ascii="新細明體" w:hAnsi="新細明體"/>
        </w:rPr>
        <w:t>（  ）</w:t>
      </w:r>
      <w:r w:rsidRPr="00981648">
        <w:t>訴訟上和解成立後，由法官</w:t>
      </w:r>
      <w:r w:rsidRPr="00981648">
        <w:rPr>
          <w:rFonts w:hint="eastAsia"/>
        </w:rPr>
        <w:t>做</w:t>
      </w:r>
      <w:r w:rsidRPr="00981648">
        <w:t xml:space="preserve">成和解筆錄，其與下列何者具有相同的效力？　</w:t>
      </w:r>
      <w:r w:rsidRPr="00981648">
        <w:t>(A)</w:t>
      </w:r>
      <w:r w:rsidRPr="00981648">
        <w:t xml:space="preserve">契約　</w:t>
      </w:r>
      <w:r w:rsidRPr="00981648">
        <w:t>(B)</w:t>
      </w:r>
      <w:r w:rsidRPr="00981648">
        <w:t xml:space="preserve">命令　</w:t>
      </w:r>
      <w:r w:rsidRPr="00981648">
        <w:t>(C)</w:t>
      </w:r>
      <w:r w:rsidRPr="00981648">
        <w:t xml:space="preserve">行政處分　</w:t>
      </w:r>
      <w:r w:rsidRPr="00981648">
        <w:t>(D)</w:t>
      </w:r>
      <w:r w:rsidRPr="00981648">
        <w:t>法院確定判決。</w:t>
      </w:r>
    </w:p>
    <w:p w14:paraId="3137E4A3" w14:textId="77777777" w:rsidR="00023285" w:rsidRPr="00023285" w:rsidRDefault="00023285" w:rsidP="00023285">
      <w:pPr>
        <w:pStyle w:val="a8"/>
      </w:pPr>
      <w:bookmarkStart w:id="42" w:name="A2SO0443048"/>
      <w:bookmarkEnd w:id="41"/>
      <w:r w:rsidRPr="00023285">
        <w:t>《答案》</w:t>
      </w:r>
      <w:r w:rsidRPr="00023285">
        <w:t>D</w:t>
      </w:r>
    </w:p>
    <w:p w14:paraId="484B0BC5" w14:textId="77777777" w:rsidR="00023285" w:rsidRDefault="00023285" w:rsidP="00023285">
      <w:pPr>
        <w:pStyle w:val="a6"/>
        <w:numPr>
          <w:ilvl w:val="0"/>
          <w:numId w:val="7"/>
        </w:numPr>
      </w:pPr>
      <w:bookmarkStart w:id="43" w:name="Q2SO0443044"/>
      <w:bookmarkEnd w:id="42"/>
      <w:r w:rsidRPr="00116160">
        <w:rPr>
          <w:rFonts w:ascii="新細明體" w:hAnsi="新細明體"/>
        </w:rPr>
        <w:t>（  ）</w:t>
      </w:r>
      <w:r w:rsidRPr="00116160">
        <w:t xml:space="preserve">由當事人雙方，在不違反其自由意志的情形下，就衝突的內容進行溝通，使雙方達到共識，自行解決衝突的方式，稱為下列何者？　</w:t>
      </w:r>
      <w:r w:rsidRPr="00116160">
        <w:t>(A)</w:t>
      </w:r>
      <w:r w:rsidRPr="00116160">
        <w:t xml:space="preserve">訴訟　</w:t>
      </w:r>
      <w:r w:rsidRPr="00116160">
        <w:t>(B)</w:t>
      </w:r>
      <w:r w:rsidRPr="00116160">
        <w:t xml:space="preserve">和解　</w:t>
      </w:r>
      <w:r w:rsidRPr="00116160">
        <w:t>(C)</w:t>
      </w:r>
      <w:r w:rsidRPr="00116160">
        <w:t xml:space="preserve">調解　</w:t>
      </w:r>
      <w:r w:rsidRPr="00116160">
        <w:t>(D)</w:t>
      </w:r>
      <w:r w:rsidRPr="00116160">
        <w:t>請願。</w:t>
      </w:r>
    </w:p>
    <w:p w14:paraId="020F5425" w14:textId="77777777" w:rsidR="00023285" w:rsidRPr="00023285" w:rsidRDefault="00023285" w:rsidP="00023285">
      <w:pPr>
        <w:pStyle w:val="a8"/>
      </w:pPr>
      <w:bookmarkStart w:id="44" w:name="A2SO0443044"/>
      <w:bookmarkEnd w:id="43"/>
      <w:r w:rsidRPr="00023285">
        <w:t>《答案》</w:t>
      </w:r>
      <w:r w:rsidRPr="00023285">
        <w:t>B</w:t>
      </w:r>
    </w:p>
    <w:p w14:paraId="211BBF2C" w14:textId="77777777" w:rsidR="00023285" w:rsidRDefault="00023285" w:rsidP="00023285">
      <w:pPr>
        <w:pStyle w:val="a6"/>
        <w:numPr>
          <w:ilvl w:val="0"/>
          <w:numId w:val="7"/>
        </w:numPr>
      </w:pPr>
      <w:bookmarkStart w:id="45" w:name="Q2SO0442390"/>
      <w:bookmarkEnd w:id="44"/>
      <w:r w:rsidRPr="00B829AB">
        <w:rPr>
          <w:rFonts w:ascii="新細明體" w:hAnsi="新細明體"/>
        </w:rPr>
        <w:t>（  ）</w:t>
      </w:r>
      <w:r w:rsidRPr="00B829AB">
        <w:t xml:space="preserve">「因應時代及環境變遷所產生的人權觀念，人民可要求擁有一個舒適健康而合於居住與成長的環境。」這是指下列何種權利？　</w:t>
      </w:r>
      <w:r w:rsidRPr="00B829AB">
        <w:t>(A)</w:t>
      </w:r>
      <w:r w:rsidRPr="00B829AB">
        <w:t xml:space="preserve">平等權　</w:t>
      </w:r>
      <w:r w:rsidRPr="00B829AB">
        <w:t>(B)</w:t>
      </w:r>
      <w:r w:rsidRPr="00B829AB">
        <w:t xml:space="preserve">自由權　</w:t>
      </w:r>
      <w:r w:rsidRPr="00B829AB">
        <w:t>(C)</w:t>
      </w:r>
      <w:r w:rsidRPr="00B829AB">
        <w:t xml:space="preserve">參政權　</w:t>
      </w:r>
      <w:r w:rsidRPr="00B829AB">
        <w:t>(D)</w:t>
      </w:r>
      <w:r w:rsidRPr="00B829AB">
        <w:t>環境權。</w:t>
      </w:r>
    </w:p>
    <w:p w14:paraId="4081C983" w14:textId="77777777" w:rsidR="00023285" w:rsidRPr="00023285" w:rsidRDefault="00023285" w:rsidP="00023285">
      <w:pPr>
        <w:pStyle w:val="a8"/>
      </w:pPr>
      <w:bookmarkStart w:id="46" w:name="A2SO0442390"/>
      <w:bookmarkEnd w:id="45"/>
      <w:r w:rsidRPr="00023285">
        <w:t>《答案》</w:t>
      </w:r>
      <w:r w:rsidRPr="00023285">
        <w:t>D</w:t>
      </w:r>
    </w:p>
    <w:p w14:paraId="4E1C7EDB" w14:textId="77777777" w:rsidR="00023285" w:rsidRDefault="00023285" w:rsidP="00023285">
      <w:pPr>
        <w:pStyle w:val="a6"/>
        <w:numPr>
          <w:ilvl w:val="0"/>
          <w:numId w:val="7"/>
        </w:numPr>
      </w:pPr>
      <w:bookmarkStart w:id="47" w:name="Q2SO0442258"/>
      <w:bookmarkEnd w:id="46"/>
      <w:r w:rsidRPr="00FE5E7E">
        <w:rPr>
          <w:rFonts w:ascii="新細明體" w:hAnsi="新細明體"/>
        </w:rPr>
        <w:t>（  ）</w:t>
      </w:r>
      <w:r w:rsidRPr="00FE5E7E">
        <w:t xml:space="preserve">對於法律和命令是否牴觸《中華民國憲法》，若有疑義，可以依法聲請下列何者解釋？　</w:t>
      </w:r>
      <w:r w:rsidRPr="00FE5E7E">
        <w:t>(A)</w:t>
      </w:r>
      <w:r w:rsidRPr="00FE5E7E">
        <w:t xml:space="preserve">總統　</w:t>
      </w:r>
      <w:r w:rsidRPr="00FE5E7E">
        <w:t>(B)</w:t>
      </w:r>
      <w:r w:rsidRPr="00FE5E7E">
        <w:t xml:space="preserve">立法委員　</w:t>
      </w:r>
      <w:r w:rsidRPr="00FE5E7E">
        <w:t>(C)</w:t>
      </w:r>
      <w:r w:rsidRPr="00FE5E7E">
        <w:t xml:space="preserve">司法院大法官　</w:t>
      </w:r>
      <w:r w:rsidRPr="00FE5E7E">
        <w:t>(D)</w:t>
      </w:r>
      <w:r w:rsidRPr="00FE5E7E">
        <w:t>考試委員。</w:t>
      </w:r>
    </w:p>
    <w:p w14:paraId="363B7059" w14:textId="77777777" w:rsidR="00023285" w:rsidRPr="00023285" w:rsidRDefault="00023285" w:rsidP="00023285">
      <w:pPr>
        <w:pStyle w:val="a8"/>
      </w:pPr>
      <w:bookmarkStart w:id="48" w:name="A2SO0442258"/>
      <w:bookmarkEnd w:id="47"/>
      <w:r w:rsidRPr="00023285">
        <w:t>《答案》</w:t>
      </w:r>
      <w:r w:rsidRPr="00023285">
        <w:t>C</w:t>
      </w:r>
    </w:p>
    <w:p w14:paraId="3D672FBF" w14:textId="77777777" w:rsidR="00023285" w:rsidRDefault="00023285" w:rsidP="00023285">
      <w:pPr>
        <w:pStyle w:val="a6"/>
        <w:numPr>
          <w:ilvl w:val="0"/>
          <w:numId w:val="7"/>
        </w:numPr>
      </w:pPr>
      <w:bookmarkStart w:id="49" w:name="Q2SO0442497"/>
      <w:bookmarkEnd w:id="48"/>
      <w:r w:rsidRPr="008D250E">
        <w:rPr>
          <w:rFonts w:ascii="新細明體" w:hAnsi="新細明體"/>
        </w:rPr>
        <w:t>（  ）</w:t>
      </w:r>
      <w:r w:rsidRPr="008D250E">
        <w:t xml:space="preserve">人民有依法律服兵役的義務，這是下列何者的規定？　</w:t>
      </w:r>
      <w:r w:rsidRPr="008D250E">
        <w:t>(A)</w:t>
      </w:r>
      <w:r w:rsidRPr="008D250E">
        <w:t xml:space="preserve">《憲法》　</w:t>
      </w:r>
      <w:r w:rsidRPr="008D250E">
        <w:t>(B)</w:t>
      </w:r>
      <w:r w:rsidRPr="008D250E">
        <w:t xml:space="preserve">《民法》　</w:t>
      </w:r>
      <w:r w:rsidRPr="008D250E">
        <w:t>(C)</w:t>
      </w:r>
      <w:r w:rsidRPr="008D250E">
        <w:t xml:space="preserve">《刑事訴訟法》　</w:t>
      </w:r>
      <w:r w:rsidRPr="008D250E">
        <w:t>(D)</w:t>
      </w:r>
      <w:r w:rsidRPr="008D250E">
        <w:t>《社會秩序維護法》。</w:t>
      </w:r>
    </w:p>
    <w:p w14:paraId="3A9F790B" w14:textId="77777777" w:rsidR="00023285" w:rsidRPr="00023285" w:rsidRDefault="00023285" w:rsidP="00023285">
      <w:pPr>
        <w:pStyle w:val="a8"/>
      </w:pPr>
      <w:bookmarkStart w:id="50" w:name="A2SO0442497"/>
      <w:bookmarkEnd w:id="49"/>
      <w:r w:rsidRPr="00023285">
        <w:t>《答案》</w:t>
      </w:r>
      <w:r w:rsidRPr="00023285">
        <w:t>A</w:t>
      </w:r>
    </w:p>
    <w:p w14:paraId="12F37FDA" w14:textId="77777777" w:rsidR="00023285" w:rsidRDefault="00023285" w:rsidP="00023285">
      <w:pPr>
        <w:pStyle w:val="a6"/>
        <w:numPr>
          <w:ilvl w:val="0"/>
          <w:numId w:val="7"/>
        </w:numPr>
      </w:pPr>
      <w:bookmarkStart w:id="51" w:name="Q2SO0442383"/>
      <w:bookmarkEnd w:id="50"/>
      <w:r w:rsidRPr="00251AAE">
        <w:rPr>
          <w:rFonts w:ascii="新細明體" w:hAnsi="新細明體"/>
        </w:rPr>
        <w:t>（  ）</w:t>
      </w:r>
      <w:r w:rsidRPr="00251AAE">
        <w:t xml:space="preserve">依照《刑事訴訟法》規定，犯罪在實施中或實施後被即時發覺的人，稱為下列何者？　</w:t>
      </w:r>
      <w:r w:rsidRPr="00251AAE">
        <w:t>(A)</w:t>
      </w:r>
      <w:r w:rsidRPr="00251AAE">
        <w:t xml:space="preserve">當事人　</w:t>
      </w:r>
      <w:r w:rsidRPr="00251AAE">
        <w:t>(B)</w:t>
      </w:r>
      <w:r w:rsidRPr="00251AAE">
        <w:t xml:space="preserve">受刑人　</w:t>
      </w:r>
      <w:r w:rsidRPr="00251AAE">
        <w:t>(C)</w:t>
      </w:r>
      <w:r w:rsidRPr="00251AAE">
        <w:t xml:space="preserve">嫌疑犯　</w:t>
      </w:r>
      <w:r w:rsidRPr="00251AAE">
        <w:t>(D)</w:t>
      </w:r>
      <w:r w:rsidRPr="00251AAE">
        <w:t>現行犯。</w:t>
      </w:r>
    </w:p>
    <w:p w14:paraId="227C9468" w14:textId="77777777" w:rsidR="00023285" w:rsidRPr="00023285" w:rsidRDefault="00023285" w:rsidP="00023285">
      <w:pPr>
        <w:pStyle w:val="a8"/>
      </w:pPr>
      <w:bookmarkStart w:id="52" w:name="A2SO0442383"/>
      <w:bookmarkEnd w:id="51"/>
      <w:r w:rsidRPr="00023285">
        <w:t>《答案》</w:t>
      </w:r>
      <w:r w:rsidRPr="00023285">
        <w:t>D</w:t>
      </w:r>
    </w:p>
    <w:p w14:paraId="205614D4" w14:textId="77777777" w:rsidR="00023285" w:rsidRDefault="00023285" w:rsidP="00023285">
      <w:pPr>
        <w:pStyle w:val="a6"/>
        <w:numPr>
          <w:ilvl w:val="0"/>
          <w:numId w:val="7"/>
        </w:numPr>
      </w:pPr>
      <w:bookmarkStart w:id="53" w:name="Q2SO0443058"/>
      <w:bookmarkEnd w:id="52"/>
      <w:r w:rsidRPr="00227AF5">
        <w:rPr>
          <w:rFonts w:ascii="新細明體" w:hAnsi="新細明體"/>
        </w:rPr>
        <w:t>（  ）</w:t>
      </w:r>
      <w:r w:rsidRPr="00227AF5">
        <w:t xml:space="preserve">為了追查犯罪，一般是由被害人向警察機關報案，由警察機關為初步的調查，將調查結果移送下列何者，進行偵查？　</w:t>
      </w:r>
      <w:r w:rsidRPr="00227AF5">
        <w:t>(A)</w:t>
      </w:r>
      <w:r w:rsidRPr="00227AF5">
        <w:t xml:space="preserve">律師　</w:t>
      </w:r>
      <w:r w:rsidRPr="00227AF5">
        <w:t>(B)</w:t>
      </w:r>
      <w:r w:rsidRPr="00227AF5">
        <w:t xml:space="preserve">法官　</w:t>
      </w:r>
      <w:r w:rsidRPr="00227AF5">
        <w:t>(C)</w:t>
      </w:r>
      <w:r w:rsidRPr="00227AF5">
        <w:t xml:space="preserve">檢察官　</w:t>
      </w:r>
      <w:r w:rsidRPr="00227AF5">
        <w:t>(D)</w:t>
      </w:r>
      <w:r w:rsidRPr="00227AF5">
        <w:t>書記官。</w:t>
      </w:r>
    </w:p>
    <w:p w14:paraId="2169C197" w14:textId="77777777" w:rsidR="00023285" w:rsidRPr="00023285" w:rsidRDefault="00023285" w:rsidP="00023285">
      <w:pPr>
        <w:pStyle w:val="a8"/>
      </w:pPr>
      <w:bookmarkStart w:id="54" w:name="A2SO0443058"/>
      <w:bookmarkEnd w:id="53"/>
      <w:r w:rsidRPr="00023285">
        <w:t>《答案》</w:t>
      </w:r>
      <w:r w:rsidRPr="00023285">
        <w:t>C</w:t>
      </w:r>
    </w:p>
    <w:p w14:paraId="53F9F887" w14:textId="77777777" w:rsidR="00023285" w:rsidRDefault="00023285" w:rsidP="00023285">
      <w:pPr>
        <w:pStyle w:val="a6"/>
        <w:numPr>
          <w:ilvl w:val="0"/>
          <w:numId w:val="7"/>
        </w:numPr>
      </w:pPr>
      <w:bookmarkStart w:id="55" w:name="Q2SO0442385"/>
      <w:bookmarkEnd w:id="54"/>
      <w:r w:rsidRPr="00CD1B9C">
        <w:rPr>
          <w:rFonts w:ascii="新細明體" w:hAnsi="新細明體"/>
        </w:rPr>
        <w:t>（  ）</w:t>
      </w:r>
      <w:r w:rsidRPr="00CD1B9C">
        <w:t xml:space="preserve">訴訟權是指當人民的權利或利益受到不法侵害時，可向下列哪個機關提起訴訟，以保障自身的權利？　</w:t>
      </w:r>
      <w:r w:rsidRPr="00CD1B9C">
        <w:t>(A)</w:t>
      </w:r>
      <w:r w:rsidRPr="00CD1B9C">
        <w:t xml:space="preserve">行政機關　</w:t>
      </w:r>
      <w:r w:rsidRPr="00CD1B9C">
        <w:t>(B)</w:t>
      </w:r>
      <w:r w:rsidRPr="00CD1B9C">
        <w:t xml:space="preserve">法院　</w:t>
      </w:r>
      <w:r w:rsidRPr="00CD1B9C">
        <w:t>(C)</w:t>
      </w:r>
      <w:r w:rsidRPr="00CD1B9C">
        <w:t xml:space="preserve">立法院　</w:t>
      </w:r>
      <w:r w:rsidRPr="00CD1B9C">
        <w:t>(D)</w:t>
      </w:r>
      <w:r w:rsidRPr="00CD1B9C">
        <w:t>訴願管轄機關。</w:t>
      </w:r>
    </w:p>
    <w:p w14:paraId="37C02D2F" w14:textId="77777777" w:rsidR="00023285" w:rsidRPr="00023285" w:rsidRDefault="00023285" w:rsidP="00023285">
      <w:pPr>
        <w:pStyle w:val="a8"/>
      </w:pPr>
      <w:bookmarkStart w:id="56" w:name="A2SO0442385"/>
      <w:bookmarkEnd w:id="55"/>
      <w:r w:rsidRPr="00023285">
        <w:t>《答案》</w:t>
      </w:r>
      <w:r w:rsidRPr="00023285">
        <w:t>B</w:t>
      </w:r>
    </w:p>
    <w:p w14:paraId="3375ECD4" w14:textId="77777777" w:rsidR="00023285" w:rsidRDefault="00023285" w:rsidP="00023285">
      <w:pPr>
        <w:pStyle w:val="a6"/>
        <w:numPr>
          <w:ilvl w:val="0"/>
          <w:numId w:val="7"/>
        </w:numPr>
      </w:pPr>
      <w:bookmarkStart w:id="57" w:name="Q2SO0443056"/>
      <w:bookmarkEnd w:id="56"/>
      <w:r w:rsidRPr="00381916">
        <w:rPr>
          <w:rFonts w:ascii="新細明體" w:hAnsi="新細明體"/>
        </w:rPr>
        <w:t>（  ）</w:t>
      </w:r>
      <w:r w:rsidRPr="00381916">
        <w:t>為了保障人權，在判決還沒</w:t>
      </w:r>
      <w:r w:rsidRPr="00381916">
        <w:rPr>
          <w:rFonts w:hint="eastAsia"/>
        </w:rPr>
        <w:t>確定</w:t>
      </w:r>
      <w:r w:rsidRPr="00381916">
        <w:t xml:space="preserve">前，被告即使有犯罪嫌疑，也應推定為無罪，這稱為下列何者？　</w:t>
      </w:r>
      <w:r w:rsidRPr="00381916">
        <w:t>(A)</w:t>
      </w:r>
      <w:r w:rsidRPr="00381916">
        <w:t xml:space="preserve">平等原則　</w:t>
      </w:r>
      <w:r w:rsidRPr="00381916">
        <w:t>(B)</w:t>
      </w:r>
      <w:r w:rsidRPr="00381916">
        <w:t xml:space="preserve">罪刑法定原則　</w:t>
      </w:r>
      <w:r w:rsidRPr="00381916">
        <w:t>(C)</w:t>
      </w:r>
      <w:r w:rsidRPr="00381916">
        <w:t xml:space="preserve">無罪推定原則　</w:t>
      </w:r>
      <w:r w:rsidRPr="00381916">
        <w:t>(D)</w:t>
      </w:r>
      <w:r w:rsidRPr="00381916">
        <w:t>法律不溯及既往。</w:t>
      </w:r>
    </w:p>
    <w:p w14:paraId="4E0B3EAE" w14:textId="77777777" w:rsidR="00023285" w:rsidRPr="00023285" w:rsidRDefault="00023285" w:rsidP="00023285">
      <w:pPr>
        <w:pStyle w:val="a8"/>
      </w:pPr>
      <w:bookmarkStart w:id="58" w:name="A2SO0443056"/>
      <w:bookmarkEnd w:id="57"/>
      <w:r w:rsidRPr="00023285">
        <w:lastRenderedPageBreak/>
        <w:t>《答案》</w:t>
      </w:r>
      <w:r w:rsidRPr="00023285">
        <w:t>C</w:t>
      </w:r>
    </w:p>
    <w:p w14:paraId="207085DC" w14:textId="77777777" w:rsidR="00023285" w:rsidRDefault="00023285" w:rsidP="00023285">
      <w:pPr>
        <w:pStyle w:val="a6"/>
        <w:numPr>
          <w:ilvl w:val="0"/>
          <w:numId w:val="7"/>
        </w:numPr>
      </w:pPr>
      <w:bookmarkStart w:id="59" w:name="Q2SO0442409"/>
      <w:bookmarkEnd w:id="58"/>
      <w:r w:rsidRPr="001E395B">
        <w:rPr>
          <w:rFonts w:ascii="新細明體" w:hAnsi="新細明體"/>
        </w:rPr>
        <w:t>（  ）</w:t>
      </w:r>
      <w:r w:rsidRPr="001E395B">
        <w:t>受益權是指人民請求國家</w:t>
      </w:r>
      <w:r w:rsidRPr="001E395B">
        <w:rPr>
          <w:rFonts w:hint="eastAsia"/>
        </w:rPr>
        <w:t>積極作為</w:t>
      </w:r>
      <w:r w:rsidRPr="001E395B">
        <w:t>的權利，其依性質可分為哪些面向？</w:t>
      </w:r>
      <w:r w:rsidRPr="001E395B">
        <w:t>(</w:t>
      </w:r>
      <w:r w:rsidRPr="001E395B">
        <w:t>甲</w:t>
      </w:r>
      <w:r w:rsidRPr="001E395B">
        <w:t>)</w:t>
      </w:r>
      <w:r w:rsidRPr="001E395B">
        <w:t>經濟上</w:t>
      </w:r>
      <w:r w:rsidRPr="001E395B">
        <w:t xml:space="preserve"> (</w:t>
      </w:r>
      <w:r w:rsidRPr="001E395B">
        <w:t>乙</w:t>
      </w:r>
      <w:r w:rsidRPr="001E395B">
        <w:t>)</w:t>
      </w:r>
      <w:r w:rsidRPr="001E395B">
        <w:t>政治上</w:t>
      </w:r>
      <w:r w:rsidRPr="001E395B">
        <w:t xml:space="preserve"> (</w:t>
      </w:r>
      <w:r w:rsidRPr="001E395B">
        <w:t>丙</w:t>
      </w:r>
      <w:r w:rsidRPr="001E395B">
        <w:t>)</w:t>
      </w:r>
      <w:r w:rsidRPr="001E395B">
        <w:t>行政上</w:t>
      </w:r>
      <w:r w:rsidRPr="001E395B">
        <w:t xml:space="preserve"> (</w:t>
      </w:r>
      <w:r w:rsidRPr="001E395B">
        <w:t>丁</w:t>
      </w:r>
      <w:r w:rsidRPr="001E395B">
        <w:t>)</w:t>
      </w:r>
      <w:r w:rsidRPr="001E395B">
        <w:t>司法上</w:t>
      </w:r>
      <w:r w:rsidRPr="001E395B">
        <w:t xml:space="preserve"> (</w:t>
      </w:r>
      <w:r w:rsidRPr="001E395B">
        <w:t>戊</w:t>
      </w:r>
      <w:r w:rsidRPr="001E395B">
        <w:t>)</w:t>
      </w:r>
      <w:r w:rsidRPr="001E395B">
        <w:t xml:space="preserve">教育上　</w:t>
      </w:r>
      <w:r w:rsidRPr="001E395B">
        <w:t>(A)</w:t>
      </w:r>
      <w:r w:rsidRPr="001E395B">
        <w:t xml:space="preserve">甲乙丙丁　</w:t>
      </w:r>
      <w:r w:rsidRPr="001E395B">
        <w:t>(B)</w:t>
      </w:r>
      <w:r w:rsidRPr="001E395B">
        <w:t xml:space="preserve">甲乙丙戊　</w:t>
      </w:r>
      <w:r w:rsidRPr="001E395B">
        <w:t>(C)</w:t>
      </w:r>
      <w:r w:rsidRPr="001E395B">
        <w:t xml:space="preserve">甲丙丁戊　</w:t>
      </w:r>
      <w:r w:rsidRPr="001E395B">
        <w:t>(D)</w:t>
      </w:r>
      <w:r w:rsidRPr="001E395B">
        <w:t>乙丙丁戊。</w:t>
      </w:r>
    </w:p>
    <w:p w14:paraId="17CC0AF0" w14:textId="77777777" w:rsidR="00023285" w:rsidRPr="00023285" w:rsidRDefault="00023285" w:rsidP="00023285">
      <w:pPr>
        <w:pStyle w:val="a8"/>
      </w:pPr>
      <w:bookmarkStart w:id="60" w:name="A2SO0442409"/>
      <w:bookmarkEnd w:id="59"/>
      <w:r w:rsidRPr="00023285">
        <w:t>《答案》</w:t>
      </w:r>
      <w:r w:rsidRPr="00023285">
        <w:t>C</w:t>
      </w:r>
    </w:p>
    <w:p w14:paraId="4718DFE6" w14:textId="77777777" w:rsidR="00023285" w:rsidRDefault="00023285" w:rsidP="00023285">
      <w:pPr>
        <w:pStyle w:val="a6"/>
        <w:numPr>
          <w:ilvl w:val="0"/>
          <w:numId w:val="7"/>
        </w:numPr>
      </w:pPr>
      <w:bookmarkStart w:id="61" w:name="Q2SO0442852"/>
      <w:bookmarkEnd w:id="60"/>
      <w:r w:rsidRPr="00536C60">
        <w:rPr>
          <w:rFonts w:ascii="新細明體" w:hAnsi="新細明體"/>
        </w:rPr>
        <w:t>（  ）</w:t>
      </w:r>
      <w:r w:rsidRPr="00536C60">
        <w:t>行為人雖然不是故意，但他應該注意</w:t>
      </w:r>
      <w:r w:rsidRPr="00536C60">
        <w:rPr>
          <w:rFonts w:ascii="新細明體" w:hAnsi="新細明體" w:hint="eastAsia"/>
        </w:rPr>
        <w:t>、</w:t>
      </w:r>
      <w:r w:rsidRPr="00536C60">
        <w:rPr>
          <w:rFonts w:hint="eastAsia"/>
        </w:rPr>
        <w:t>能注意而不注意</w:t>
      </w:r>
      <w:r w:rsidRPr="00536C60">
        <w:t>，</w:t>
      </w:r>
      <w:r w:rsidRPr="00536C60">
        <w:rPr>
          <w:rFonts w:hint="eastAsia"/>
        </w:rPr>
        <w:t>在</w:t>
      </w:r>
      <w:r w:rsidRPr="00536C60">
        <w:t>疏</w:t>
      </w:r>
      <w:r w:rsidRPr="00536C60">
        <w:rPr>
          <w:rFonts w:hint="eastAsia"/>
        </w:rPr>
        <w:t>忽的情況下始結果意外發生</w:t>
      </w:r>
      <w:r w:rsidRPr="00536C60">
        <w:t xml:space="preserve">，這是指下列何種行為？　</w:t>
      </w:r>
      <w:r w:rsidRPr="00536C60">
        <w:t>(A)</w:t>
      </w:r>
      <w:r w:rsidRPr="00536C60">
        <w:t xml:space="preserve">故意　</w:t>
      </w:r>
      <w:r w:rsidRPr="00536C60">
        <w:t>(B)</w:t>
      </w:r>
      <w:r w:rsidRPr="00536C60">
        <w:t xml:space="preserve">過失　</w:t>
      </w:r>
      <w:r w:rsidRPr="00536C60">
        <w:t>(C)</w:t>
      </w:r>
      <w:r w:rsidRPr="00536C60">
        <w:t xml:space="preserve">正當防衛　</w:t>
      </w:r>
      <w:r w:rsidRPr="00536C60">
        <w:t>(D)</w:t>
      </w:r>
      <w:r w:rsidRPr="00536C60">
        <w:t>緊急避難。</w:t>
      </w:r>
    </w:p>
    <w:p w14:paraId="20525106" w14:textId="77777777" w:rsidR="00023285" w:rsidRPr="00023285" w:rsidRDefault="00023285" w:rsidP="00023285">
      <w:pPr>
        <w:pStyle w:val="a8"/>
      </w:pPr>
      <w:bookmarkStart w:id="62" w:name="A2SO0442852"/>
      <w:bookmarkEnd w:id="61"/>
      <w:r w:rsidRPr="00023285">
        <w:t>《答案》</w:t>
      </w:r>
      <w:r w:rsidRPr="00023285">
        <w:t>B</w:t>
      </w:r>
    </w:p>
    <w:p w14:paraId="10FB1E30" w14:textId="77777777" w:rsidR="00023285" w:rsidRDefault="00023285" w:rsidP="00023285">
      <w:pPr>
        <w:pStyle w:val="a6"/>
        <w:numPr>
          <w:ilvl w:val="0"/>
          <w:numId w:val="7"/>
        </w:numPr>
      </w:pPr>
      <w:bookmarkStart w:id="63" w:name="Q2SO0443343"/>
      <w:bookmarkEnd w:id="62"/>
      <w:r w:rsidRPr="00686093">
        <w:rPr>
          <w:rFonts w:ascii="新細明體" w:hAnsi="新細明體"/>
        </w:rPr>
        <w:t>（  ）</w:t>
      </w:r>
      <w:r w:rsidRPr="00686093">
        <w:t xml:space="preserve">《兒童及少年福利與權益保障法》所指的兒童，是指何種年齡者？　</w:t>
      </w:r>
      <w:r w:rsidRPr="00686093">
        <w:t>(A)12</w:t>
      </w:r>
      <w:r w:rsidRPr="00686093">
        <w:t xml:space="preserve">歲以下　</w:t>
      </w:r>
      <w:r w:rsidRPr="00686093">
        <w:t>(B)14</w:t>
      </w:r>
      <w:r w:rsidRPr="00686093">
        <w:t xml:space="preserve">歲以下　</w:t>
      </w:r>
      <w:r w:rsidRPr="00686093">
        <w:t>(C)16</w:t>
      </w:r>
      <w:r w:rsidRPr="00686093">
        <w:t xml:space="preserve">歲以下　</w:t>
      </w:r>
      <w:r w:rsidRPr="00686093">
        <w:t>(D)18</w:t>
      </w:r>
      <w:r w:rsidRPr="00686093">
        <w:t>歲者。</w:t>
      </w:r>
    </w:p>
    <w:p w14:paraId="0CC1C419" w14:textId="77777777" w:rsidR="00023285" w:rsidRPr="00023285" w:rsidRDefault="00023285" w:rsidP="00023285">
      <w:pPr>
        <w:pStyle w:val="a8"/>
      </w:pPr>
      <w:bookmarkStart w:id="64" w:name="A2SO0443343"/>
      <w:bookmarkEnd w:id="63"/>
      <w:r w:rsidRPr="00023285">
        <w:t>《答案》</w:t>
      </w:r>
      <w:r w:rsidRPr="00023285">
        <w:t>A</w:t>
      </w:r>
    </w:p>
    <w:p w14:paraId="008CB074" w14:textId="77777777" w:rsidR="00023285" w:rsidRDefault="00023285" w:rsidP="00023285">
      <w:pPr>
        <w:pStyle w:val="a6"/>
        <w:numPr>
          <w:ilvl w:val="0"/>
          <w:numId w:val="7"/>
        </w:numPr>
      </w:pPr>
      <w:bookmarkStart w:id="65" w:name="Q2SO0443063"/>
      <w:bookmarkEnd w:id="64"/>
      <w:r w:rsidRPr="00755C81">
        <w:rPr>
          <w:rFonts w:ascii="新細明體" w:hAnsi="新細明體"/>
        </w:rPr>
        <w:t>（  ）</w:t>
      </w:r>
      <w:r w:rsidRPr="00755C81">
        <w:t xml:space="preserve">如果對行政機關的訴願決定不服，可以依法向行政法院提起下列何者？　</w:t>
      </w:r>
      <w:r w:rsidRPr="00755C81">
        <w:t>(A)</w:t>
      </w:r>
      <w:r w:rsidRPr="00755C81">
        <w:t xml:space="preserve">請願　</w:t>
      </w:r>
      <w:r w:rsidRPr="00755C81">
        <w:t>(B)</w:t>
      </w:r>
      <w:r w:rsidRPr="00755C81">
        <w:t xml:space="preserve">民事訴訟　</w:t>
      </w:r>
      <w:r w:rsidRPr="00755C81">
        <w:t>(C)</w:t>
      </w:r>
      <w:r w:rsidRPr="00755C81">
        <w:t xml:space="preserve">刑事訴訟　</w:t>
      </w:r>
      <w:r w:rsidRPr="00755C81">
        <w:t>(D)</w:t>
      </w:r>
      <w:r w:rsidRPr="00755C81">
        <w:t>行政訴訟。</w:t>
      </w:r>
    </w:p>
    <w:p w14:paraId="3059FC8D" w14:textId="77777777" w:rsidR="00023285" w:rsidRPr="00023285" w:rsidRDefault="00023285" w:rsidP="00023285">
      <w:pPr>
        <w:pStyle w:val="a8"/>
      </w:pPr>
      <w:bookmarkStart w:id="66" w:name="A2SO0443063"/>
      <w:bookmarkEnd w:id="65"/>
      <w:r w:rsidRPr="00023285">
        <w:t>《答案》</w:t>
      </w:r>
      <w:r w:rsidRPr="00023285">
        <w:t>D</w:t>
      </w:r>
    </w:p>
    <w:p w14:paraId="2E2517A9" w14:textId="77777777" w:rsidR="00023285" w:rsidRDefault="00023285" w:rsidP="00023285">
      <w:pPr>
        <w:pStyle w:val="a6"/>
        <w:numPr>
          <w:ilvl w:val="0"/>
          <w:numId w:val="7"/>
        </w:numPr>
      </w:pPr>
      <w:bookmarkStart w:id="67" w:name="Q2SO0442601"/>
      <w:bookmarkEnd w:id="66"/>
      <w:r w:rsidRPr="00026711">
        <w:rPr>
          <w:rFonts w:ascii="新細明體" w:hAnsi="新細明體"/>
        </w:rPr>
        <w:t>（  ）</w:t>
      </w:r>
      <w:r w:rsidRPr="00026711">
        <w:t>依據我國法律規定，繼承人如果不願意繼承遺產，必須在知悉繼承起的</w:t>
      </w:r>
      <w:r w:rsidRPr="00026711">
        <w:t>3</w:t>
      </w:r>
      <w:r w:rsidRPr="00026711">
        <w:t xml:space="preserve">個月內，以書面資料向法院聲請拋棄繼承。上述法律應是指下列何者？　</w:t>
      </w:r>
      <w:r w:rsidRPr="00026711">
        <w:t>(A)</w:t>
      </w:r>
      <w:r w:rsidRPr="00026711">
        <w:t xml:space="preserve">《社會秩序維護法》　</w:t>
      </w:r>
      <w:r w:rsidRPr="00026711">
        <w:t>(B)</w:t>
      </w:r>
      <w:r w:rsidRPr="00026711">
        <w:t xml:space="preserve">《消費者保護法》　</w:t>
      </w:r>
      <w:r w:rsidRPr="00026711">
        <w:t>(C)</w:t>
      </w:r>
      <w:r w:rsidRPr="00026711">
        <w:t xml:space="preserve">《民法》　</w:t>
      </w:r>
      <w:r w:rsidRPr="00026711">
        <w:t>(D)</w:t>
      </w:r>
      <w:r w:rsidRPr="00026711">
        <w:t>《人民團體法》。</w:t>
      </w:r>
    </w:p>
    <w:p w14:paraId="60097A12" w14:textId="77777777" w:rsidR="00023285" w:rsidRPr="00023285" w:rsidRDefault="00023285" w:rsidP="00023285">
      <w:pPr>
        <w:pStyle w:val="a8"/>
      </w:pPr>
      <w:bookmarkStart w:id="68" w:name="A2SO0442601"/>
      <w:bookmarkEnd w:id="67"/>
      <w:r w:rsidRPr="00023285">
        <w:t>《答案》</w:t>
      </w:r>
      <w:r w:rsidRPr="00023285">
        <w:t>C</w:t>
      </w:r>
    </w:p>
    <w:p w14:paraId="669CEFE9" w14:textId="77777777" w:rsidR="00023285" w:rsidRDefault="00023285" w:rsidP="00023285">
      <w:pPr>
        <w:pStyle w:val="a6"/>
        <w:numPr>
          <w:ilvl w:val="0"/>
          <w:numId w:val="7"/>
        </w:numPr>
      </w:pPr>
      <w:bookmarkStart w:id="69" w:name="Q2SO0442917"/>
      <w:bookmarkEnd w:id="68"/>
      <w:r w:rsidRPr="00A70B01">
        <w:rPr>
          <w:rFonts w:ascii="新細明體" w:hAnsi="新細明體"/>
        </w:rPr>
        <w:t>（  ）</w:t>
      </w:r>
      <w:r w:rsidRPr="00A70B01">
        <w:t>從刑是指附加於主刑</w:t>
      </w:r>
      <w:r w:rsidRPr="00A70B01">
        <w:rPr>
          <w:rFonts w:hint="eastAsia"/>
        </w:rPr>
        <w:t>所科處</w:t>
      </w:r>
      <w:r w:rsidRPr="00A70B01">
        <w:t>的刑罰，</w:t>
      </w:r>
      <w:r w:rsidRPr="00A70B01">
        <w:rPr>
          <w:rFonts w:hint="eastAsia"/>
        </w:rPr>
        <w:t>除有特別規定外</w:t>
      </w:r>
      <w:r w:rsidRPr="00A70B01">
        <w:rPr>
          <w:rFonts w:ascii="新細明體" w:hAnsi="新細明體" w:hint="eastAsia"/>
        </w:rPr>
        <w:t>，</w:t>
      </w:r>
      <w:r w:rsidRPr="00A70B01">
        <w:rPr>
          <w:rFonts w:hint="eastAsia"/>
        </w:rPr>
        <w:t>不得</w:t>
      </w:r>
      <w:r w:rsidRPr="00A70B01">
        <w:t>單獨</w:t>
      </w:r>
      <w:r w:rsidRPr="00A70B01">
        <w:rPr>
          <w:rFonts w:hint="eastAsia"/>
        </w:rPr>
        <w:t>科處</w:t>
      </w:r>
      <w:r w:rsidRPr="00A70B01">
        <w:rPr>
          <w:rFonts w:ascii="新細明體" w:hAnsi="新細明體" w:hint="eastAsia"/>
        </w:rPr>
        <w:t>。</w:t>
      </w:r>
      <w:r w:rsidRPr="00A70B01">
        <w:t xml:space="preserve">下列何者為刑罰的從刑？　</w:t>
      </w:r>
      <w:r w:rsidRPr="00A70B01">
        <w:t>(A)</w:t>
      </w:r>
      <w:r w:rsidRPr="00A70B01">
        <w:rPr>
          <w:rFonts w:hint="eastAsia"/>
        </w:rPr>
        <w:t>有期</w:t>
      </w:r>
      <w:r w:rsidRPr="00A70B01">
        <w:t xml:space="preserve">徒刑　</w:t>
      </w:r>
      <w:r w:rsidRPr="00A70B01">
        <w:t>(B)</w:t>
      </w:r>
      <w:r w:rsidRPr="00A70B01">
        <w:t xml:space="preserve">拘役　</w:t>
      </w:r>
      <w:r w:rsidRPr="00A70B01">
        <w:t>(C)</w:t>
      </w:r>
      <w:r w:rsidRPr="00A70B01">
        <w:t xml:space="preserve">罰金　</w:t>
      </w:r>
      <w:r w:rsidRPr="00A70B01">
        <w:t>(D)</w:t>
      </w:r>
      <w:r w:rsidRPr="00A70B01">
        <w:t>沒收。</w:t>
      </w:r>
    </w:p>
    <w:p w14:paraId="2DACA2A6" w14:textId="77777777" w:rsidR="00023285" w:rsidRPr="00023285" w:rsidRDefault="00023285" w:rsidP="00023285">
      <w:pPr>
        <w:pStyle w:val="a8"/>
      </w:pPr>
      <w:bookmarkStart w:id="70" w:name="A2SO0442917"/>
      <w:bookmarkEnd w:id="69"/>
      <w:r w:rsidRPr="00023285">
        <w:t>《答案》</w:t>
      </w:r>
      <w:r w:rsidRPr="00023285">
        <w:t>D</w:t>
      </w:r>
    </w:p>
    <w:p w14:paraId="681B1B84" w14:textId="77777777" w:rsidR="00023285" w:rsidRDefault="00023285" w:rsidP="00023285">
      <w:pPr>
        <w:pStyle w:val="a6"/>
        <w:numPr>
          <w:ilvl w:val="0"/>
          <w:numId w:val="7"/>
        </w:numPr>
      </w:pPr>
      <w:bookmarkStart w:id="71" w:name="Q2SO0442669"/>
      <w:bookmarkEnd w:id="70"/>
      <w:r w:rsidRPr="00C54E50">
        <w:rPr>
          <w:rFonts w:ascii="新細明體" w:hAnsi="新細明體"/>
        </w:rPr>
        <w:t>（  ）</w:t>
      </w:r>
      <w:r w:rsidRPr="00C54E50">
        <w:t xml:space="preserve">對於有精神障礙或其他心智缺陷，而不能處理日常生活事務的人，法院得依相關人士或有關機關的聲請，為下列何種宣告？　</w:t>
      </w:r>
      <w:r w:rsidRPr="00C54E50">
        <w:t>(A)</w:t>
      </w:r>
      <w:r w:rsidRPr="00C54E50">
        <w:t xml:space="preserve">觀護　</w:t>
      </w:r>
      <w:r w:rsidRPr="00C54E50">
        <w:t>(B)</w:t>
      </w:r>
      <w:r w:rsidRPr="00C54E50">
        <w:t xml:space="preserve">保護　</w:t>
      </w:r>
      <w:r w:rsidRPr="00C54E50">
        <w:t>(C)</w:t>
      </w:r>
      <w:r w:rsidRPr="00C54E50">
        <w:t xml:space="preserve">監護　</w:t>
      </w:r>
      <w:r w:rsidRPr="00C54E50">
        <w:t>(D)</w:t>
      </w:r>
      <w:r w:rsidRPr="00C54E50">
        <w:t>監察。</w:t>
      </w:r>
    </w:p>
    <w:p w14:paraId="72FB8FCF" w14:textId="77777777" w:rsidR="00023285" w:rsidRPr="00023285" w:rsidRDefault="00023285" w:rsidP="00023285">
      <w:pPr>
        <w:pStyle w:val="a8"/>
      </w:pPr>
      <w:bookmarkStart w:id="72" w:name="A2SO0442669"/>
      <w:bookmarkEnd w:id="71"/>
      <w:r w:rsidRPr="00023285">
        <w:t>《答案》</w:t>
      </w:r>
      <w:r w:rsidRPr="00023285">
        <w:t>C</w:t>
      </w:r>
    </w:p>
    <w:p w14:paraId="37C8F7E1" w14:textId="77777777" w:rsidR="00023285" w:rsidRDefault="00023285" w:rsidP="00023285">
      <w:pPr>
        <w:pStyle w:val="a6"/>
        <w:numPr>
          <w:ilvl w:val="0"/>
          <w:numId w:val="7"/>
        </w:numPr>
      </w:pPr>
      <w:bookmarkStart w:id="73" w:name="Q2SO0442794"/>
      <w:bookmarkEnd w:id="72"/>
      <w:r w:rsidRPr="00FE03C0">
        <w:rPr>
          <w:rFonts w:ascii="新細明體" w:hAnsi="新細明體"/>
        </w:rPr>
        <w:t>（  ）</w:t>
      </w:r>
      <w:r w:rsidRPr="00FE03C0">
        <w:t>《刑法》的內容主要包含下列哪些要點？</w:t>
      </w:r>
      <w:r w:rsidRPr="00FE03C0">
        <w:t>(</w:t>
      </w:r>
      <w:r w:rsidRPr="00FE03C0">
        <w:t>甲</w:t>
      </w:r>
      <w:r w:rsidRPr="00FE03C0">
        <w:t>)</w:t>
      </w:r>
      <w:r w:rsidRPr="00FE03C0">
        <w:t>政府職權</w:t>
      </w:r>
      <w:r w:rsidRPr="00FE03C0">
        <w:t xml:space="preserve"> (</w:t>
      </w:r>
      <w:r w:rsidRPr="00FE03C0">
        <w:t>乙</w:t>
      </w:r>
      <w:r w:rsidRPr="00FE03C0">
        <w:t>)</w:t>
      </w:r>
      <w:r w:rsidRPr="00FE03C0">
        <w:rPr>
          <w:rFonts w:hint="eastAsia"/>
        </w:rPr>
        <w:t>何種</w:t>
      </w:r>
      <w:r w:rsidRPr="00FE03C0">
        <w:t>行為構成犯罪</w:t>
      </w:r>
      <w:r w:rsidRPr="00FE03C0">
        <w:t>(</w:t>
      </w:r>
      <w:r w:rsidRPr="00FE03C0">
        <w:t>丙</w:t>
      </w:r>
      <w:r w:rsidRPr="00FE03C0">
        <w:t>)</w:t>
      </w:r>
      <w:r w:rsidRPr="00FE03C0">
        <w:t>人民基本權利</w:t>
      </w:r>
      <w:r w:rsidRPr="00FE03C0">
        <w:t xml:space="preserve"> (</w:t>
      </w:r>
      <w:r w:rsidRPr="00FE03C0">
        <w:t>丁</w:t>
      </w:r>
      <w:r w:rsidRPr="00FE03C0">
        <w:t>)</w:t>
      </w:r>
      <w:r w:rsidRPr="00FE03C0">
        <w:t>犯罪行為</w:t>
      </w:r>
      <w:r w:rsidRPr="00FE03C0">
        <w:rPr>
          <w:rFonts w:hint="eastAsia"/>
        </w:rPr>
        <w:t>如何</w:t>
      </w:r>
      <w:r w:rsidRPr="00FE03C0">
        <w:t>處罰</w:t>
      </w:r>
      <w:r w:rsidRPr="00FE03C0">
        <w:t xml:space="preserve"> </w:t>
      </w:r>
      <w:r w:rsidRPr="00FE03C0">
        <w:t xml:space="preserve">　</w:t>
      </w:r>
      <w:r w:rsidRPr="00FE03C0">
        <w:t>(A)</w:t>
      </w:r>
      <w:r w:rsidRPr="00FE03C0">
        <w:t xml:space="preserve">甲丙　</w:t>
      </w:r>
      <w:r w:rsidRPr="00FE03C0">
        <w:t>(B)</w:t>
      </w:r>
      <w:r w:rsidRPr="00FE03C0">
        <w:t xml:space="preserve">甲丁　</w:t>
      </w:r>
      <w:r w:rsidRPr="00FE03C0">
        <w:t>(C)</w:t>
      </w:r>
      <w:r w:rsidRPr="00FE03C0">
        <w:t xml:space="preserve">乙丙　</w:t>
      </w:r>
      <w:r w:rsidRPr="00FE03C0">
        <w:t>(D)</w:t>
      </w:r>
      <w:r w:rsidRPr="00FE03C0">
        <w:t>乙丁。</w:t>
      </w:r>
    </w:p>
    <w:p w14:paraId="33DA39FF" w14:textId="77777777" w:rsidR="00023285" w:rsidRPr="00023285" w:rsidRDefault="00023285" w:rsidP="00023285">
      <w:pPr>
        <w:pStyle w:val="a8"/>
      </w:pPr>
      <w:bookmarkStart w:id="74" w:name="A2SO0442794"/>
      <w:bookmarkEnd w:id="73"/>
      <w:r w:rsidRPr="00023285">
        <w:t>《答案》</w:t>
      </w:r>
      <w:r w:rsidRPr="00023285">
        <w:t>D</w:t>
      </w:r>
    </w:p>
    <w:p w14:paraId="55EFBB82" w14:textId="77777777" w:rsidR="00023285" w:rsidRDefault="00023285" w:rsidP="00023285">
      <w:pPr>
        <w:pStyle w:val="a6"/>
        <w:numPr>
          <w:ilvl w:val="0"/>
          <w:numId w:val="7"/>
        </w:numPr>
      </w:pPr>
      <w:bookmarkStart w:id="75" w:name="Q2SO0442389"/>
      <w:bookmarkEnd w:id="74"/>
      <w:r w:rsidRPr="0014152D">
        <w:rPr>
          <w:rFonts w:ascii="新細明體" w:hAnsi="新細明體"/>
        </w:rPr>
        <w:t>（  ）</w:t>
      </w:r>
      <w:r w:rsidRPr="0014152D">
        <w:t>為了實現直接民權的理念，立法院於</w:t>
      </w:r>
      <w:smartTag w:uri="urn:schemas-microsoft-com:office:smarttags" w:element="chsdate">
        <w:smartTagPr>
          <w:attr w:name="IsROCDate" w:val="True"/>
          <w:attr w:name="IsLunarDate" w:val="False"/>
          <w:attr w:name="Day" w:val="27"/>
          <w:attr w:name="Month" w:val="11"/>
          <w:attr w:name="Year" w:val="2003"/>
        </w:smartTagPr>
        <w:r w:rsidRPr="0014152D">
          <w:t>民國</w:t>
        </w:r>
        <w:r w:rsidRPr="0014152D">
          <w:t>92</w:t>
        </w:r>
        <w:r w:rsidRPr="0014152D">
          <w:t>年</w:t>
        </w:r>
        <w:r w:rsidRPr="0014152D">
          <w:t>11</w:t>
        </w:r>
        <w:r w:rsidRPr="0014152D">
          <w:t>月</w:t>
        </w:r>
        <w:r w:rsidRPr="0014152D">
          <w:t>27</w:t>
        </w:r>
        <w:r w:rsidRPr="0014152D">
          <w:t>日</w:t>
        </w:r>
      </w:smartTag>
      <w:r w:rsidRPr="0014152D">
        <w:t>通過《公民投票法》，讓人民可以用直接投票的方式，參與公共事務的決定，以落實人民的哪些權利？</w:t>
      </w:r>
      <w:r w:rsidRPr="0014152D">
        <w:t>(</w:t>
      </w:r>
      <w:r w:rsidRPr="0014152D">
        <w:t>甲</w:t>
      </w:r>
      <w:r w:rsidRPr="0014152D">
        <w:t>)</w:t>
      </w:r>
      <w:r w:rsidRPr="0014152D">
        <w:t>選舉權</w:t>
      </w:r>
      <w:r w:rsidRPr="0014152D">
        <w:t xml:space="preserve"> (</w:t>
      </w:r>
      <w:r w:rsidRPr="0014152D">
        <w:t>乙</w:t>
      </w:r>
      <w:r w:rsidRPr="0014152D">
        <w:t>)</w:t>
      </w:r>
      <w:r w:rsidRPr="0014152D">
        <w:t>罷免權</w:t>
      </w:r>
      <w:r w:rsidRPr="0014152D">
        <w:t xml:space="preserve"> (</w:t>
      </w:r>
      <w:r w:rsidRPr="0014152D">
        <w:t>丙</w:t>
      </w:r>
      <w:r w:rsidRPr="0014152D">
        <w:t>)</w:t>
      </w:r>
      <w:r w:rsidRPr="0014152D">
        <w:t>創制權</w:t>
      </w:r>
      <w:r w:rsidRPr="0014152D">
        <w:t xml:space="preserve"> (</w:t>
      </w:r>
      <w:r w:rsidRPr="0014152D">
        <w:t>丁</w:t>
      </w:r>
      <w:r w:rsidRPr="0014152D">
        <w:t>)</w:t>
      </w:r>
      <w:r w:rsidRPr="0014152D">
        <w:t xml:space="preserve">複決權　</w:t>
      </w:r>
      <w:r w:rsidRPr="0014152D">
        <w:t>(A)</w:t>
      </w:r>
      <w:r w:rsidRPr="0014152D">
        <w:t xml:space="preserve">甲乙　</w:t>
      </w:r>
      <w:r w:rsidRPr="0014152D">
        <w:t>(B)</w:t>
      </w:r>
      <w:r w:rsidRPr="0014152D">
        <w:t xml:space="preserve">甲丙　</w:t>
      </w:r>
      <w:r w:rsidRPr="0014152D">
        <w:t>(C)</w:t>
      </w:r>
      <w:r w:rsidRPr="0014152D">
        <w:t xml:space="preserve">乙丙　</w:t>
      </w:r>
      <w:r w:rsidRPr="0014152D">
        <w:t>(D)</w:t>
      </w:r>
      <w:r w:rsidRPr="0014152D">
        <w:t>丙丁。</w:t>
      </w:r>
    </w:p>
    <w:p w14:paraId="68F95C31" w14:textId="77777777" w:rsidR="00023285" w:rsidRPr="00023285" w:rsidRDefault="00023285" w:rsidP="00023285">
      <w:pPr>
        <w:pStyle w:val="a8"/>
      </w:pPr>
      <w:bookmarkStart w:id="76" w:name="A2SO0442389"/>
      <w:bookmarkEnd w:id="75"/>
      <w:r w:rsidRPr="00023285">
        <w:t>《答案》</w:t>
      </w:r>
      <w:r w:rsidRPr="00023285">
        <w:t>D</w:t>
      </w:r>
    </w:p>
    <w:p w14:paraId="4152A834" w14:textId="77777777" w:rsidR="00023285" w:rsidRDefault="00023285" w:rsidP="00023285">
      <w:pPr>
        <w:pStyle w:val="a6"/>
        <w:numPr>
          <w:ilvl w:val="0"/>
          <w:numId w:val="7"/>
        </w:numPr>
      </w:pPr>
      <w:bookmarkStart w:id="77" w:name="Q2SO0442936"/>
      <w:bookmarkEnd w:id="76"/>
      <w:r w:rsidRPr="00957274">
        <w:rPr>
          <w:rFonts w:ascii="新細明體" w:hAnsi="新細明體" w:hint="eastAsia"/>
        </w:rPr>
        <w:t>（</w:t>
      </w:r>
      <w:r w:rsidRPr="00957274">
        <w:rPr>
          <w:rFonts w:ascii="新細明體" w:hAnsi="新細明體"/>
        </w:rPr>
        <w:t xml:space="preserve">  ）</w:t>
      </w:r>
      <w:r w:rsidRPr="00957274">
        <w:rPr>
          <w:rFonts w:ascii="新細明體" w:hAnsi="新細明體" w:hint="eastAsia"/>
        </w:rPr>
        <w:t>「甲」是</w:t>
      </w:r>
      <w:r w:rsidRPr="00957274">
        <w:t>行政機關</w:t>
      </w:r>
      <w:r w:rsidRPr="00957274">
        <w:rPr>
          <w:rFonts w:hint="eastAsia"/>
        </w:rPr>
        <w:t>的一種</w:t>
      </w:r>
      <w:r w:rsidRPr="00957274">
        <w:t>行政行為，</w:t>
      </w:r>
      <w:r w:rsidRPr="00957274">
        <w:rPr>
          <w:rFonts w:hint="eastAsia"/>
        </w:rPr>
        <w:t>代表國家就個別的具體事件對人民所作成的決定</w:t>
      </w:r>
      <w:r w:rsidRPr="00957274">
        <w:rPr>
          <w:rFonts w:ascii="新細明體" w:hAnsi="新細明體" w:hint="eastAsia"/>
        </w:rPr>
        <w:t>。上述「甲」應為下列何者</w:t>
      </w:r>
      <w:r w:rsidRPr="00957274">
        <w:t xml:space="preserve">？　</w:t>
      </w:r>
      <w:r w:rsidRPr="00957274">
        <w:t>(A)</w:t>
      </w:r>
      <w:r w:rsidRPr="00957274">
        <w:t xml:space="preserve">行政責任　</w:t>
      </w:r>
      <w:r w:rsidRPr="00957274">
        <w:t>(B)</w:t>
      </w:r>
      <w:r w:rsidRPr="00957274">
        <w:t xml:space="preserve">行政命令　</w:t>
      </w:r>
      <w:r w:rsidRPr="00957274">
        <w:t>(C)</w:t>
      </w:r>
      <w:r w:rsidRPr="00957274">
        <w:t xml:space="preserve">行政契約　</w:t>
      </w:r>
      <w:r w:rsidRPr="00957274">
        <w:t>(D)</w:t>
      </w:r>
      <w:r w:rsidRPr="00957274">
        <w:t>行政處分。</w:t>
      </w:r>
    </w:p>
    <w:p w14:paraId="17269C65" w14:textId="10464158" w:rsidR="00023285" w:rsidRPr="00023285" w:rsidRDefault="00023285" w:rsidP="00023285">
      <w:pPr>
        <w:pStyle w:val="a8"/>
      </w:pPr>
      <w:bookmarkStart w:id="78" w:name="A2SO0442936"/>
      <w:bookmarkEnd w:id="77"/>
      <w:r w:rsidRPr="00023285">
        <w:t>《答案》</w:t>
      </w:r>
      <w:r w:rsidRPr="00023285">
        <w:t>D</w:t>
      </w:r>
      <w:bookmarkStart w:id="79" w:name="A2SO0442607"/>
      <w:bookmarkEnd w:id="78"/>
    </w:p>
    <w:p w14:paraId="662A4CC9" w14:textId="77777777" w:rsidR="00023285" w:rsidRDefault="00023285" w:rsidP="00023285">
      <w:pPr>
        <w:pStyle w:val="a6"/>
        <w:numPr>
          <w:ilvl w:val="0"/>
          <w:numId w:val="7"/>
        </w:numPr>
        <w:rPr>
          <w:noProof/>
          <w:lang w:bidi="hi-IN"/>
        </w:rPr>
      </w:pPr>
      <w:bookmarkStart w:id="80" w:name="Q2SO0443137"/>
      <w:bookmarkEnd w:id="79"/>
      <w:r w:rsidRPr="002114D0">
        <w:rPr>
          <w:rFonts w:ascii="新細明體" w:hAnsi="新細明體"/>
          <w:noProof/>
          <w:lang w:bidi="hi-IN"/>
        </w:rPr>
        <w:t>（  ）</w:t>
      </w:r>
      <w:r w:rsidRPr="002114D0">
        <w:rPr>
          <w:noProof/>
          <w:lang w:bidi="hi-IN"/>
        </w:rPr>
        <w:t>柯先生的房客不僅不繳房租，還占據房屋不肯搬走，甚至將門鎖全部更換，使得柯先生不得其門而入，柯先生無力解決，只好向警察局報案，請求偵辦房客的違法行為。</w:t>
      </w:r>
      <w:smartTag w:uri="urn:schemas-microsoft-com:office:smarttags" w:element="PersonName">
        <w:smartTagPr>
          <w:attr w:name="ProductID" w:val="柯"/>
        </w:smartTagPr>
        <w:r w:rsidRPr="002114D0">
          <w:rPr>
            <w:noProof/>
            <w:lang w:bidi="hi-IN"/>
          </w:rPr>
          <w:t>柯</w:t>
        </w:r>
      </w:smartTag>
      <w:r w:rsidRPr="002114D0">
        <w:rPr>
          <w:noProof/>
          <w:lang w:bidi="hi-IN"/>
        </w:rPr>
        <w:t xml:space="preserve">先生的做法在刑事訴訟上稱之為何？　</w:t>
      </w:r>
      <w:r w:rsidRPr="002114D0">
        <w:rPr>
          <w:noProof/>
          <w:lang w:bidi="hi-IN"/>
        </w:rPr>
        <w:t>(A)</w:t>
      </w:r>
      <w:r w:rsidRPr="002114D0">
        <w:rPr>
          <w:noProof/>
          <w:lang w:bidi="hi-IN"/>
        </w:rPr>
        <w:t xml:space="preserve">告訴　</w:t>
      </w:r>
      <w:r w:rsidRPr="002114D0">
        <w:rPr>
          <w:noProof/>
          <w:lang w:bidi="hi-IN"/>
        </w:rPr>
        <w:t>(B)</w:t>
      </w:r>
      <w:r w:rsidRPr="002114D0">
        <w:rPr>
          <w:noProof/>
          <w:lang w:bidi="hi-IN"/>
        </w:rPr>
        <w:t xml:space="preserve">上訴　</w:t>
      </w:r>
      <w:r w:rsidRPr="002114D0">
        <w:rPr>
          <w:noProof/>
          <w:lang w:bidi="hi-IN"/>
        </w:rPr>
        <w:t>(C)</w:t>
      </w:r>
      <w:r w:rsidRPr="002114D0">
        <w:rPr>
          <w:noProof/>
          <w:lang w:bidi="hi-IN"/>
        </w:rPr>
        <w:t xml:space="preserve">自訴　</w:t>
      </w:r>
      <w:r w:rsidRPr="002114D0">
        <w:rPr>
          <w:noProof/>
          <w:lang w:bidi="hi-IN"/>
        </w:rPr>
        <w:t>(D)</w:t>
      </w:r>
      <w:r w:rsidRPr="002114D0">
        <w:rPr>
          <w:noProof/>
          <w:lang w:bidi="hi-IN"/>
        </w:rPr>
        <w:t>公訴。</w:t>
      </w:r>
    </w:p>
    <w:p w14:paraId="7FD0A4F7" w14:textId="77777777" w:rsidR="00023285" w:rsidRPr="00023285" w:rsidRDefault="00023285" w:rsidP="00023285">
      <w:pPr>
        <w:pStyle w:val="a8"/>
      </w:pPr>
      <w:bookmarkStart w:id="81" w:name="A2SO0443137"/>
      <w:bookmarkEnd w:id="80"/>
      <w:r w:rsidRPr="00023285">
        <w:t>《答案》</w:t>
      </w:r>
      <w:r w:rsidRPr="00023285">
        <w:t>A</w:t>
      </w:r>
    </w:p>
    <w:p w14:paraId="0E5DBB8A" w14:textId="77777777" w:rsidR="00023285" w:rsidRDefault="00023285" w:rsidP="00023285">
      <w:pPr>
        <w:numPr>
          <w:ilvl w:val="0"/>
          <w:numId w:val="7"/>
        </w:numPr>
        <w:adjustRightInd w:val="0"/>
        <w:snapToGrid w:val="0"/>
      </w:pPr>
      <w:bookmarkStart w:id="82" w:name="Q2SO0443386"/>
      <w:bookmarkEnd w:id="81"/>
      <w:r w:rsidRPr="004750A8">
        <w:rPr>
          <w:rFonts w:ascii="新細明體" w:hAnsi="新細明體"/>
        </w:rPr>
        <w:t>（  ）</w:t>
      </w:r>
      <w:r w:rsidRPr="004750A8">
        <w:t>17</w:t>
      </w:r>
      <w:r w:rsidRPr="004750A8">
        <w:t xml:space="preserve">歲的阿賓常常集結一群友人，在深夜以數十輛機車霸占市區路面行駛、打架鬧事等。上述阿賓的行為，應以下列哪項法律來處理？　</w:t>
      </w:r>
      <w:r w:rsidRPr="004750A8">
        <w:t>(A)</w:t>
      </w:r>
      <w:r w:rsidRPr="004750A8">
        <w:t xml:space="preserve">《刑法》　</w:t>
      </w:r>
      <w:r w:rsidRPr="004750A8">
        <w:t>(B)</w:t>
      </w:r>
      <w:r w:rsidRPr="004750A8">
        <w:t xml:space="preserve">《少年事件處理法》　</w:t>
      </w:r>
      <w:r w:rsidRPr="004750A8">
        <w:t>(C)</w:t>
      </w:r>
      <w:r w:rsidRPr="004750A8">
        <w:t>《兒童及少年性</w:t>
      </w:r>
      <w:r w:rsidRPr="004750A8">
        <w:rPr>
          <w:rFonts w:hint="eastAsia"/>
        </w:rPr>
        <w:t>剝削</w:t>
      </w:r>
      <w:r w:rsidRPr="004750A8">
        <w:t xml:space="preserve">防制條例》　</w:t>
      </w:r>
      <w:r w:rsidRPr="004750A8">
        <w:t>(D)</w:t>
      </w:r>
      <w:r w:rsidRPr="004750A8">
        <w:t>《兒童及少年福利與權益保障法》。</w:t>
      </w:r>
    </w:p>
    <w:p w14:paraId="3CF04E10" w14:textId="77777777" w:rsidR="00023285" w:rsidRPr="00023285" w:rsidRDefault="00023285" w:rsidP="00023285">
      <w:pPr>
        <w:pStyle w:val="a8"/>
      </w:pPr>
      <w:bookmarkStart w:id="83" w:name="A2SO0443386"/>
      <w:bookmarkEnd w:id="82"/>
      <w:r w:rsidRPr="00023285">
        <w:t>《答案》</w:t>
      </w:r>
      <w:r w:rsidRPr="00023285">
        <w:t>B</w:t>
      </w:r>
    </w:p>
    <w:p w14:paraId="69EF86BD" w14:textId="77777777" w:rsidR="00023285" w:rsidRDefault="00023285" w:rsidP="00023285">
      <w:pPr>
        <w:pStyle w:val="aa"/>
      </w:pPr>
      <w:bookmarkStart w:id="84" w:name="R2SO0443386"/>
      <w:bookmarkEnd w:id="83"/>
      <w:r w:rsidRPr="004750A8">
        <w:t>詳解：</w:t>
      </w:r>
      <w:r w:rsidRPr="004750A8">
        <w:t>12</w:t>
      </w:r>
      <w:r w:rsidRPr="004750A8">
        <w:t>以上，未滿</w:t>
      </w:r>
      <w:r w:rsidRPr="004750A8">
        <w:t>18</w:t>
      </w:r>
      <w:r w:rsidRPr="004750A8">
        <w:t>的人若有違法情事，依《少年事件處理法》規定處理。</w:t>
      </w:r>
    </w:p>
    <w:p w14:paraId="2510F314" w14:textId="77777777" w:rsidR="00023285" w:rsidRDefault="00023285" w:rsidP="00023285">
      <w:pPr>
        <w:pStyle w:val="a6"/>
        <w:numPr>
          <w:ilvl w:val="0"/>
          <w:numId w:val="7"/>
        </w:numPr>
      </w:pPr>
      <w:bookmarkStart w:id="85" w:name="Q2SO0442820"/>
      <w:bookmarkEnd w:id="84"/>
      <w:r w:rsidRPr="004C046E">
        <w:rPr>
          <w:rFonts w:ascii="新細明體" w:hAnsi="新細明體"/>
        </w:rPr>
        <w:t>（  ）</w:t>
      </w:r>
      <w:r w:rsidRPr="004C046E">
        <w:t>小強最近因某項行為違反《刑法》規定而須負起刑事責任。</w:t>
      </w:r>
      <w:r w:rsidRPr="004C046E">
        <w:rPr>
          <w:rFonts w:hint="eastAsia"/>
        </w:rPr>
        <w:t>此</w:t>
      </w:r>
      <w:r w:rsidRPr="004C046E">
        <w:t>項行為</w:t>
      </w:r>
      <w:r w:rsidRPr="004C046E">
        <w:rPr>
          <w:rFonts w:hint="eastAsia"/>
        </w:rPr>
        <w:t>應為</w:t>
      </w:r>
      <w:r w:rsidRPr="004C046E">
        <w:t xml:space="preserve">下列何者？　</w:t>
      </w:r>
      <w:r w:rsidRPr="004C046E">
        <w:t>(A)</w:t>
      </w:r>
      <w:r w:rsidRPr="004C046E">
        <w:t xml:space="preserve">無照駕駛爸爸的汽車　</w:t>
      </w:r>
      <w:r w:rsidRPr="004C046E">
        <w:t>(B)</w:t>
      </w:r>
      <w:r w:rsidRPr="004C046E">
        <w:t xml:space="preserve">欠朋友債務不還　</w:t>
      </w:r>
      <w:r w:rsidRPr="004C046E">
        <w:t>(C)</w:t>
      </w:r>
      <w:r w:rsidRPr="004C046E">
        <w:t xml:space="preserve">恐嚇他人向其勒索金錢　</w:t>
      </w:r>
      <w:r w:rsidRPr="004C046E">
        <w:t>(D)</w:t>
      </w:r>
      <w:r w:rsidRPr="004C046E">
        <w:t>拒絕繳納所得稅。</w:t>
      </w:r>
    </w:p>
    <w:p w14:paraId="164A07C1" w14:textId="77777777" w:rsidR="00023285" w:rsidRPr="00023285" w:rsidRDefault="00023285" w:rsidP="00023285">
      <w:pPr>
        <w:pStyle w:val="a8"/>
      </w:pPr>
      <w:bookmarkStart w:id="86" w:name="A2SO0442820"/>
      <w:bookmarkEnd w:id="85"/>
      <w:r w:rsidRPr="00023285">
        <w:t>《答案》</w:t>
      </w:r>
      <w:r w:rsidRPr="00023285">
        <w:t>C</w:t>
      </w:r>
    </w:p>
    <w:p w14:paraId="31184783" w14:textId="77777777" w:rsidR="00023285" w:rsidRDefault="00023285" w:rsidP="00023285">
      <w:pPr>
        <w:pStyle w:val="a6"/>
        <w:numPr>
          <w:ilvl w:val="0"/>
          <w:numId w:val="7"/>
        </w:numPr>
      </w:pPr>
      <w:bookmarkStart w:id="87" w:name="Q2SO0442595"/>
      <w:bookmarkEnd w:id="86"/>
      <w:r w:rsidRPr="000A3298">
        <w:rPr>
          <w:rFonts w:ascii="新細明體" w:hAnsi="新細明體"/>
        </w:rPr>
        <w:t>（  ）</w:t>
      </w:r>
      <w:r w:rsidRPr="000A3298">
        <w:t>永平的父親過世後，他發現父親雖然留下一棟房子，但是也積欠銀行債務數百萬元。若</w:t>
      </w:r>
      <w:r w:rsidRPr="000A3298">
        <w:lastRenderedPageBreak/>
        <w:t xml:space="preserve">永平以法定繼承方式繼承父親的遺產，則其繼承原則為何？　</w:t>
      </w:r>
      <w:r w:rsidRPr="000A3298">
        <w:t>(A)</w:t>
      </w:r>
      <w:r w:rsidRPr="000A3298">
        <w:t xml:space="preserve">以被繼承人所留下的財產來償還債務即可　</w:t>
      </w:r>
      <w:r w:rsidRPr="000A3298">
        <w:t>(B)</w:t>
      </w:r>
      <w:r w:rsidRPr="000A3298">
        <w:t xml:space="preserve">選擇繼承財產，拋棄債務　</w:t>
      </w:r>
      <w:r w:rsidRPr="000A3298">
        <w:t>(C)</w:t>
      </w:r>
      <w:r w:rsidRPr="000A3298">
        <w:t xml:space="preserve">放棄所有在財產繼承上的權利與義務　</w:t>
      </w:r>
      <w:r w:rsidRPr="000A3298">
        <w:t>(D)</w:t>
      </w:r>
      <w:r w:rsidRPr="000A3298">
        <w:t>不論財產、債務之多寡，皆須一併繼承，負責償還。</w:t>
      </w:r>
    </w:p>
    <w:p w14:paraId="0B7C429C" w14:textId="77777777" w:rsidR="00023285" w:rsidRPr="00023285" w:rsidRDefault="00023285" w:rsidP="00023285">
      <w:pPr>
        <w:pStyle w:val="a8"/>
      </w:pPr>
      <w:bookmarkStart w:id="88" w:name="A2SO0442595"/>
      <w:bookmarkEnd w:id="87"/>
      <w:r w:rsidRPr="00023285">
        <w:t>《答案》</w:t>
      </w:r>
      <w:r w:rsidRPr="00023285">
        <w:t>A</w:t>
      </w:r>
    </w:p>
    <w:p w14:paraId="3914223B" w14:textId="77777777" w:rsidR="00023285" w:rsidRDefault="00023285" w:rsidP="00023285">
      <w:pPr>
        <w:pStyle w:val="aa"/>
      </w:pPr>
      <w:bookmarkStart w:id="89" w:name="R2SO0442595"/>
      <w:bookmarkEnd w:id="88"/>
      <w:r w:rsidRPr="000A3298">
        <w:t>詳解：</w:t>
      </w:r>
      <w:r w:rsidRPr="000A3298">
        <w:t>(A)</w:t>
      </w:r>
      <w:r w:rsidRPr="000A3298">
        <w:t>我國現行法定繼承制度以限定繼承為原則，在債務部分，僅須以被繼承人的遺產償還債務，就算遺產不足，也不須賠上自己的財產。</w:t>
      </w:r>
    </w:p>
    <w:p w14:paraId="23869C9D" w14:textId="77777777" w:rsidR="00023285" w:rsidRDefault="00023285" w:rsidP="00023285">
      <w:pPr>
        <w:pStyle w:val="a6"/>
        <w:numPr>
          <w:ilvl w:val="0"/>
          <w:numId w:val="7"/>
        </w:numPr>
      </w:pPr>
      <w:bookmarkStart w:id="90" w:name="Q2SO0442688"/>
      <w:bookmarkEnd w:id="89"/>
      <w:r w:rsidRPr="00764946">
        <w:rPr>
          <w:rFonts w:ascii="新細明體" w:hAnsi="新細明體"/>
        </w:rPr>
        <w:t>（  ）</w:t>
      </w:r>
      <w:r w:rsidRPr="00764946">
        <w:t>現年</w:t>
      </w:r>
      <w:r w:rsidRPr="00764946">
        <w:t>14</w:t>
      </w:r>
      <w:r w:rsidRPr="00764946">
        <w:t xml:space="preserve">歲的國二學生瑄瑄參加「超級星光大道」歌唱比賽，成績優異，因此唱片公司打算與她簽約出唱片，便單獨約瑄瑄出來談合約內容，瑄瑄也很高興的簽了約。請問：瑄瑄的合約能生效嗎？　</w:t>
      </w:r>
      <w:r w:rsidRPr="00764946">
        <w:t>(A)</w:t>
      </w:r>
      <w:r w:rsidRPr="00764946">
        <w:t xml:space="preserve">可以，親自簽名，就有法律效力　</w:t>
      </w:r>
      <w:r w:rsidRPr="00764946">
        <w:t>(B)</w:t>
      </w:r>
      <w:r w:rsidRPr="00764946">
        <w:t xml:space="preserve">不能，未經法院公證，沒有法律效力　</w:t>
      </w:r>
      <w:r w:rsidRPr="00764946">
        <w:t>(C)</w:t>
      </w:r>
      <w:r w:rsidRPr="00764946">
        <w:t xml:space="preserve">不能，未經法定代理人同意，沒有法律效力　</w:t>
      </w:r>
      <w:r w:rsidRPr="00764946">
        <w:t>(D)</w:t>
      </w:r>
      <w:r w:rsidRPr="00764946">
        <w:t>可以，書面方式簽約，當然有法律效力。</w:t>
      </w:r>
    </w:p>
    <w:p w14:paraId="7E33011B" w14:textId="77777777" w:rsidR="00023285" w:rsidRPr="00023285" w:rsidRDefault="00023285" w:rsidP="00023285">
      <w:pPr>
        <w:pStyle w:val="a8"/>
      </w:pPr>
      <w:bookmarkStart w:id="91" w:name="A2SO0442688"/>
      <w:bookmarkEnd w:id="90"/>
      <w:r w:rsidRPr="00023285">
        <w:t>《答案》</w:t>
      </w:r>
      <w:r w:rsidRPr="00023285">
        <w:t>C</w:t>
      </w:r>
    </w:p>
    <w:p w14:paraId="05BE735B" w14:textId="77777777" w:rsidR="00023285" w:rsidRDefault="00023285" w:rsidP="00023285">
      <w:pPr>
        <w:pStyle w:val="a8"/>
        <w:numPr>
          <w:ilvl w:val="0"/>
          <w:numId w:val="7"/>
        </w:numPr>
        <w:rPr>
          <w:rStyle w:val="a7"/>
          <w:color w:val="auto"/>
        </w:rPr>
      </w:pPr>
      <w:bookmarkStart w:id="92" w:name="Q2SO0442816"/>
      <w:bookmarkEnd w:id="91"/>
      <w:r w:rsidRPr="00DB4B47">
        <w:rPr>
          <w:rStyle w:val="a7"/>
          <w:rFonts w:ascii="新細明體" w:hAnsi="新細明體"/>
          <w:color w:val="auto"/>
        </w:rPr>
        <w:t>（  ）</w:t>
      </w:r>
      <w:r w:rsidRPr="00DB4B47">
        <w:rPr>
          <w:rStyle w:val="a7"/>
          <w:color w:val="auto"/>
        </w:rPr>
        <w:t>下列何者的行為已經</w:t>
      </w:r>
      <w:r w:rsidRPr="00DB4B47">
        <w:rPr>
          <w:color w:val="auto"/>
          <w:u w:val="double"/>
        </w:rPr>
        <w:t>違反</w:t>
      </w:r>
      <w:r w:rsidRPr="00DB4B47">
        <w:rPr>
          <w:rStyle w:val="a7"/>
          <w:color w:val="auto"/>
        </w:rPr>
        <w:t xml:space="preserve">《刑法》的規定？　</w:t>
      </w:r>
      <w:r w:rsidRPr="00DB4B47">
        <w:rPr>
          <w:rStyle w:val="a7"/>
          <w:color w:val="auto"/>
        </w:rPr>
        <w:t>(A)</w:t>
      </w:r>
      <w:r w:rsidRPr="00DB4B47">
        <w:rPr>
          <w:rStyle w:val="a7"/>
          <w:color w:val="auto"/>
        </w:rPr>
        <w:t xml:space="preserve">王媽直接穿越馬路，未走行人穿越道　</w:t>
      </w:r>
      <w:r w:rsidRPr="00DB4B47">
        <w:rPr>
          <w:rStyle w:val="a7"/>
          <w:color w:val="auto"/>
        </w:rPr>
        <w:t>(B)</w:t>
      </w:r>
      <w:r w:rsidRPr="00DB4B47">
        <w:rPr>
          <w:rStyle w:val="a7"/>
          <w:color w:val="auto"/>
        </w:rPr>
        <w:t xml:space="preserve">王弟拿自己的零用錢買了一大堆零食　</w:t>
      </w:r>
      <w:r w:rsidRPr="00DB4B47">
        <w:rPr>
          <w:rStyle w:val="a7"/>
          <w:color w:val="auto"/>
        </w:rPr>
        <w:t>(C)</w:t>
      </w:r>
      <w:r w:rsidRPr="00DB4B47">
        <w:rPr>
          <w:rStyle w:val="a7"/>
          <w:color w:val="auto"/>
        </w:rPr>
        <w:t xml:space="preserve">王爸未按時繳納汽車貸款　</w:t>
      </w:r>
      <w:r w:rsidRPr="00DB4B47">
        <w:rPr>
          <w:rStyle w:val="a7"/>
          <w:color w:val="auto"/>
        </w:rPr>
        <w:t>(D)</w:t>
      </w:r>
      <w:r w:rsidRPr="00DB4B47">
        <w:rPr>
          <w:rStyle w:val="a7"/>
          <w:color w:val="auto"/>
        </w:rPr>
        <w:t>王姐開車不慎撞死他人。</w:t>
      </w:r>
    </w:p>
    <w:p w14:paraId="765C17FD" w14:textId="77777777" w:rsidR="00023285" w:rsidRPr="00023285" w:rsidRDefault="00023285" w:rsidP="00023285">
      <w:pPr>
        <w:pStyle w:val="a8"/>
      </w:pPr>
      <w:bookmarkStart w:id="93" w:name="A2SO0442816"/>
      <w:bookmarkEnd w:id="92"/>
      <w:r w:rsidRPr="00023285">
        <w:t>《答案》</w:t>
      </w:r>
      <w:r w:rsidRPr="00023285">
        <w:t>D</w:t>
      </w:r>
    </w:p>
    <w:p w14:paraId="46112C03" w14:textId="77777777" w:rsidR="00023285" w:rsidRDefault="00023285" w:rsidP="00023285">
      <w:pPr>
        <w:pStyle w:val="a6"/>
        <w:numPr>
          <w:ilvl w:val="0"/>
          <w:numId w:val="7"/>
        </w:numPr>
      </w:pPr>
      <w:bookmarkStart w:id="94" w:name="Q2SO0442229"/>
      <w:bookmarkEnd w:id="93"/>
      <w:r w:rsidRPr="00FB599B">
        <w:rPr>
          <w:rFonts w:ascii="新細明體" w:hAnsi="新細明體"/>
        </w:rPr>
        <w:t>（  ）</w:t>
      </w:r>
      <w:r w:rsidRPr="00FB599B">
        <w:t>《老人福利法》規定，</w:t>
      </w:r>
      <w:r w:rsidRPr="00FB599B">
        <w:t>65</w:t>
      </w:r>
      <w:r w:rsidRPr="00FB599B">
        <w:t xml:space="preserve">歲以上老人搭乘大眾運輸系統可享半價優待。這項規定表現出法律的何項功能？　</w:t>
      </w:r>
      <w:r w:rsidRPr="00FB599B">
        <w:t>(A)</w:t>
      </w:r>
      <w:r w:rsidRPr="00FB599B">
        <w:t xml:space="preserve">保障人民權利　</w:t>
      </w:r>
      <w:r w:rsidRPr="00FB599B">
        <w:t>(B)</w:t>
      </w:r>
      <w:r w:rsidRPr="00FB599B">
        <w:t xml:space="preserve">維護社會秩序　</w:t>
      </w:r>
      <w:r w:rsidRPr="00FB599B">
        <w:t>(C)</w:t>
      </w:r>
      <w:r w:rsidRPr="00FB599B">
        <w:t xml:space="preserve">落實倫理教化　</w:t>
      </w:r>
      <w:r w:rsidRPr="00FB599B">
        <w:t>(D)</w:t>
      </w:r>
      <w:r w:rsidRPr="00FB599B">
        <w:t>伸張國家權力。</w:t>
      </w:r>
    </w:p>
    <w:p w14:paraId="1BD24689" w14:textId="77777777" w:rsidR="00023285" w:rsidRPr="00023285" w:rsidRDefault="00023285" w:rsidP="00023285">
      <w:pPr>
        <w:pStyle w:val="a8"/>
      </w:pPr>
      <w:bookmarkStart w:id="95" w:name="A2SO0442229"/>
      <w:bookmarkEnd w:id="94"/>
      <w:r w:rsidRPr="00023285">
        <w:t>《答案》</w:t>
      </w:r>
      <w:r w:rsidRPr="00023285">
        <w:t>A</w:t>
      </w:r>
    </w:p>
    <w:p w14:paraId="6CE8A845" w14:textId="77777777" w:rsidR="00023285" w:rsidRDefault="00023285" w:rsidP="00023285">
      <w:pPr>
        <w:pStyle w:val="a6"/>
        <w:numPr>
          <w:ilvl w:val="0"/>
          <w:numId w:val="7"/>
        </w:numPr>
      </w:pPr>
      <w:bookmarkStart w:id="96" w:name="Q2SO0442397"/>
      <w:bookmarkEnd w:id="95"/>
      <w:r w:rsidRPr="00AC7D2E">
        <w:rPr>
          <w:rFonts w:ascii="新細明體" w:hAnsi="新細明體"/>
        </w:rPr>
        <w:t>（  ）</w:t>
      </w:r>
      <w:r w:rsidRPr="00AC7D2E">
        <w:t>某公司聘雇祕書人員，應徵資格中有一項：「限未婚女性」。請問：該公司此一做法，</w:t>
      </w:r>
      <w:r w:rsidRPr="00AC7D2E">
        <w:rPr>
          <w:u w:val="double"/>
        </w:rPr>
        <w:t>違反</w:t>
      </w:r>
      <w:r w:rsidRPr="00AC7D2E">
        <w:t xml:space="preserve">了《憲法》所賦予人民的何種基本權利？　</w:t>
      </w:r>
      <w:r w:rsidRPr="00AC7D2E">
        <w:t>(A)</w:t>
      </w:r>
      <w:r w:rsidRPr="00AC7D2E">
        <w:t xml:space="preserve">服公職權　</w:t>
      </w:r>
      <w:r w:rsidRPr="00AC7D2E">
        <w:t>(B)</w:t>
      </w:r>
      <w:r w:rsidRPr="00AC7D2E">
        <w:t xml:space="preserve">人身自由權　</w:t>
      </w:r>
      <w:r w:rsidRPr="00AC7D2E">
        <w:t>(C)</w:t>
      </w:r>
      <w:r w:rsidRPr="00AC7D2E">
        <w:t xml:space="preserve">平等權　</w:t>
      </w:r>
      <w:r w:rsidRPr="00AC7D2E">
        <w:t>(D)</w:t>
      </w:r>
      <w:r w:rsidRPr="00AC7D2E">
        <w:t>生存權。</w:t>
      </w:r>
    </w:p>
    <w:p w14:paraId="348C493E" w14:textId="77777777" w:rsidR="00023285" w:rsidRPr="00023285" w:rsidRDefault="00023285" w:rsidP="00023285">
      <w:pPr>
        <w:pStyle w:val="a8"/>
      </w:pPr>
      <w:bookmarkStart w:id="97" w:name="A2SO0442397"/>
      <w:bookmarkEnd w:id="96"/>
      <w:r w:rsidRPr="00023285">
        <w:t>《答案》</w:t>
      </w:r>
      <w:r w:rsidRPr="00023285">
        <w:t>C</w:t>
      </w:r>
    </w:p>
    <w:p w14:paraId="1B289387" w14:textId="36D57915" w:rsidR="00023285" w:rsidRPr="00023285" w:rsidRDefault="00023285" w:rsidP="00234C15">
      <w:pPr>
        <w:pStyle w:val="aa"/>
      </w:pPr>
      <w:bookmarkStart w:id="98" w:name="R2SO0442397"/>
      <w:bookmarkEnd w:id="97"/>
      <w:r w:rsidRPr="00AC7D2E">
        <w:t>詳解：</w:t>
      </w:r>
      <w:r w:rsidRPr="00AC7D2E">
        <w:t>(C)</w:t>
      </w:r>
      <w:r w:rsidRPr="00AC7D2E">
        <w:t>如果沒有正當理由，限制只有單一性別人士能應徵，是一種性別歧視。平等權禁止沒有理由的差別對待。</w:t>
      </w:r>
      <w:bookmarkStart w:id="99" w:name="A2SO0442612"/>
      <w:bookmarkEnd w:id="98"/>
    </w:p>
    <w:p w14:paraId="7EB0513F" w14:textId="77777777" w:rsidR="00023285" w:rsidRDefault="00023285" w:rsidP="00023285">
      <w:pPr>
        <w:pStyle w:val="a6"/>
        <w:numPr>
          <w:ilvl w:val="0"/>
          <w:numId w:val="7"/>
        </w:numPr>
      </w:pPr>
      <w:bookmarkStart w:id="100" w:name="Q2SO0443252"/>
      <w:bookmarkEnd w:id="99"/>
      <w:r w:rsidRPr="004A5104">
        <w:rPr>
          <w:rFonts w:ascii="新細明體" w:hAnsi="新細明體"/>
        </w:rPr>
        <w:t>（  ）</w:t>
      </w:r>
      <w:r w:rsidRPr="004A5104">
        <w:t>利用電腦實施犯罪的型態有很多，下列何者</w:t>
      </w:r>
      <w:r w:rsidRPr="004A5104">
        <w:rPr>
          <w:u w:val="double"/>
        </w:rPr>
        <w:t>不屬於</w:t>
      </w:r>
      <w:r w:rsidRPr="004A5104">
        <w:t xml:space="preserve">與電腦有關的犯罪？　</w:t>
      </w:r>
      <w:r w:rsidRPr="004A5104">
        <w:t>(A)</w:t>
      </w:r>
      <w:r w:rsidRPr="004A5104">
        <w:t xml:space="preserve">盜用他人的帳號密碼　</w:t>
      </w:r>
      <w:r w:rsidRPr="004A5104">
        <w:t>(B)</w:t>
      </w:r>
      <w:r w:rsidRPr="004A5104">
        <w:t xml:space="preserve">散播電腦病毒　</w:t>
      </w:r>
      <w:r w:rsidRPr="004A5104">
        <w:t>(C)</w:t>
      </w:r>
      <w:r w:rsidRPr="004A5104">
        <w:t xml:space="preserve">未經著作權人許可即轉寄其文章　</w:t>
      </w:r>
      <w:r w:rsidRPr="004A5104">
        <w:t>(D)</w:t>
      </w:r>
      <w:r w:rsidRPr="004A5104">
        <w:t>當眾用不雅言詞侮辱他人。</w:t>
      </w:r>
    </w:p>
    <w:p w14:paraId="4D29C85C" w14:textId="77777777" w:rsidR="00023285" w:rsidRPr="00023285" w:rsidRDefault="00023285" w:rsidP="00023285">
      <w:pPr>
        <w:pStyle w:val="a8"/>
      </w:pPr>
      <w:bookmarkStart w:id="101" w:name="A2SO0443252"/>
      <w:bookmarkEnd w:id="100"/>
      <w:r w:rsidRPr="00023285">
        <w:t>《答案》</w:t>
      </w:r>
      <w:r w:rsidRPr="00023285">
        <w:t>D</w:t>
      </w:r>
    </w:p>
    <w:p w14:paraId="67DB9E55" w14:textId="77777777" w:rsidR="00023285" w:rsidRDefault="00023285" w:rsidP="00023285">
      <w:pPr>
        <w:pStyle w:val="a6"/>
        <w:numPr>
          <w:ilvl w:val="0"/>
          <w:numId w:val="7"/>
        </w:numPr>
      </w:pPr>
      <w:bookmarkStart w:id="102" w:name="Q2SO0442913"/>
      <w:bookmarkEnd w:id="101"/>
      <w:r w:rsidRPr="00F17CF8">
        <w:rPr>
          <w:rFonts w:ascii="新細明體" w:hAnsi="新細明體"/>
        </w:rPr>
        <w:t>（  ）</w:t>
      </w:r>
      <w:r w:rsidRPr="00F17CF8">
        <w:t>根據我國《刑法》的規定，下列哪些是可以單獨科處的刑罰？</w:t>
      </w:r>
      <w:r w:rsidRPr="00F17CF8">
        <w:t>(</w:t>
      </w:r>
      <w:r w:rsidRPr="00F17CF8">
        <w:t>甲</w:t>
      </w:r>
      <w:r w:rsidRPr="00F17CF8">
        <w:t>)</w:t>
      </w:r>
      <w:r w:rsidRPr="00F17CF8">
        <w:t>死刑</w:t>
      </w:r>
      <w:r w:rsidRPr="00F17CF8">
        <w:t xml:space="preserve"> (</w:t>
      </w:r>
      <w:r w:rsidRPr="00F17CF8">
        <w:t>乙</w:t>
      </w:r>
      <w:r w:rsidRPr="00F17CF8">
        <w:t>)</w:t>
      </w:r>
      <w:r w:rsidRPr="00F17CF8">
        <w:t>無期徒刑、有期徒刑</w:t>
      </w:r>
      <w:r w:rsidRPr="00F17CF8">
        <w:t xml:space="preserve"> (</w:t>
      </w:r>
      <w:r w:rsidRPr="00F17CF8">
        <w:t>丙</w:t>
      </w:r>
      <w:r w:rsidRPr="00F17CF8">
        <w:t>)</w:t>
      </w:r>
      <w:r w:rsidRPr="00F17CF8">
        <w:t>拘役、罰金</w:t>
      </w:r>
      <w:r w:rsidRPr="00F17CF8">
        <w:t xml:space="preserve"> (</w:t>
      </w:r>
      <w:r w:rsidRPr="00F17CF8">
        <w:t>丁</w:t>
      </w:r>
      <w:r w:rsidRPr="00F17CF8">
        <w:t>)</w:t>
      </w:r>
      <w:r w:rsidRPr="00F17CF8">
        <w:t>褫奪公權</w:t>
      </w:r>
      <w:r w:rsidRPr="00F17CF8">
        <w:t xml:space="preserve"> (</w:t>
      </w:r>
      <w:r w:rsidRPr="00F17CF8">
        <w:t>戊</w:t>
      </w:r>
      <w:r w:rsidRPr="00F17CF8">
        <w:t>)</w:t>
      </w:r>
      <w:r w:rsidRPr="00F17CF8">
        <w:t xml:space="preserve">沒收　</w:t>
      </w:r>
      <w:r w:rsidRPr="00F17CF8">
        <w:t>(A)</w:t>
      </w:r>
      <w:r w:rsidRPr="00F17CF8">
        <w:t xml:space="preserve">甲乙　</w:t>
      </w:r>
      <w:r w:rsidRPr="00F17CF8">
        <w:t>(B)</w:t>
      </w:r>
      <w:r w:rsidRPr="00F17CF8">
        <w:t xml:space="preserve">丁戊　</w:t>
      </w:r>
      <w:r w:rsidRPr="00F17CF8">
        <w:t>(C)</w:t>
      </w:r>
      <w:r w:rsidRPr="00F17CF8">
        <w:t xml:space="preserve">甲乙丙　</w:t>
      </w:r>
      <w:r w:rsidRPr="00F17CF8">
        <w:t>(D)</w:t>
      </w:r>
      <w:r w:rsidRPr="00F17CF8">
        <w:t>甲乙丁。</w:t>
      </w:r>
    </w:p>
    <w:p w14:paraId="6F560209" w14:textId="77777777" w:rsidR="00023285" w:rsidRPr="00023285" w:rsidRDefault="00023285" w:rsidP="00023285">
      <w:pPr>
        <w:pStyle w:val="a8"/>
      </w:pPr>
      <w:bookmarkStart w:id="103" w:name="A2SO0442913"/>
      <w:bookmarkEnd w:id="102"/>
      <w:r w:rsidRPr="00023285">
        <w:t>《答案》</w:t>
      </w:r>
      <w:r w:rsidRPr="00023285">
        <w:t>C</w:t>
      </w:r>
    </w:p>
    <w:p w14:paraId="06200977" w14:textId="77777777" w:rsidR="00023285" w:rsidRDefault="00023285" w:rsidP="00023285">
      <w:pPr>
        <w:pStyle w:val="a6"/>
        <w:numPr>
          <w:ilvl w:val="0"/>
          <w:numId w:val="7"/>
        </w:numPr>
      </w:pPr>
      <w:bookmarkStart w:id="104" w:name="Q2SO0443362"/>
      <w:bookmarkEnd w:id="103"/>
      <w:r w:rsidRPr="00D64B59">
        <w:rPr>
          <w:rFonts w:ascii="新細明體" w:hAnsi="新細明體"/>
        </w:rPr>
        <w:t>（  ）</w:t>
      </w:r>
      <w:r w:rsidRPr="00D64B59">
        <w:t xml:space="preserve">老張的工廠為了因應耶誕節飾品需求，且為了節省生產成本，雇用幾位高職學生在晚上到工廠趕工。請問：老張此舉可能會觸犯下列何種法律？　</w:t>
      </w:r>
      <w:r w:rsidRPr="00D64B59">
        <w:t>(A)</w:t>
      </w:r>
      <w:r w:rsidRPr="00D64B59">
        <w:t xml:space="preserve">《勞動基準法》　</w:t>
      </w:r>
      <w:r w:rsidRPr="00D64B59">
        <w:t>(B)</w:t>
      </w:r>
      <w:r w:rsidRPr="00D64B59">
        <w:t xml:space="preserve">《全民健康保險法》　</w:t>
      </w:r>
      <w:r w:rsidRPr="00D64B59">
        <w:t>(C)</w:t>
      </w:r>
      <w:r w:rsidRPr="00D64B59">
        <w:t xml:space="preserve">《少年事件處理法》　</w:t>
      </w:r>
      <w:r w:rsidRPr="00D64B59">
        <w:t>(D)</w:t>
      </w:r>
      <w:r w:rsidRPr="00D64B59">
        <w:t>《性別工作平等法》。</w:t>
      </w:r>
    </w:p>
    <w:p w14:paraId="1617CE02" w14:textId="77777777" w:rsidR="00023285" w:rsidRPr="00023285" w:rsidRDefault="00023285" w:rsidP="00023285">
      <w:pPr>
        <w:pStyle w:val="a8"/>
      </w:pPr>
      <w:bookmarkStart w:id="105" w:name="A2SO0443362"/>
      <w:bookmarkEnd w:id="104"/>
      <w:r w:rsidRPr="00023285">
        <w:t>《答案》</w:t>
      </w:r>
      <w:r w:rsidRPr="00023285">
        <w:t>A</w:t>
      </w:r>
    </w:p>
    <w:p w14:paraId="32A80F69" w14:textId="77777777" w:rsidR="00023285" w:rsidRDefault="00023285" w:rsidP="00023285">
      <w:pPr>
        <w:pStyle w:val="a6"/>
        <w:numPr>
          <w:ilvl w:val="0"/>
          <w:numId w:val="7"/>
        </w:numPr>
      </w:pPr>
      <w:bookmarkStart w:id="106" w:name="Q2SO0443072"/>
      <w:bookmarkEnd w:id="105"/>
      <w:r w:rsidRPr="00113580">
        <w:rPr>
          <w:rFonts w:ascii="新細明體" w:hAnsi="新細明體"/>
        </w:rPr>
        <w:t>（  ）</w:t>
      </w:r>
      <w:r w:rsidRPr="00113580">
        <w:t xml:space="preserve">阿牛與阿虎發生債務糾紛，兩人不願互打官司，而是希望採取「省時、省錢、具法律效力」的途徑來化解衝突。下列何種方式最符合上述需求？　</w:t>
      </w:r>
      <w:r w:rsidRPr="00113580">
        <w:t>(A)</w:t>
      </w:r>
      <w:r w:rsidRPr="00113580">
        <w:t xml:space="preserve">訴訟　</w:t>
      </w:r>
      <w:r w:rsidRPr="00113580">
        <w:t>(B)</w:t>
      </w:r>
      <w:r w:rsidRPr="00113580">
        <w:t xml:space="preserve">調解　</w:t>
      </w:r>
      <w:r w:rsidRPr="00113580">
        <w:t>(C)</w:t>
      </w:r>
      <w:r w:rsidRPr="00113580">
        <w:t xml:space="preserve">訴願　</w:t>
      </w:r>
      <w:r w:rsidRPr="00113580">
        <w:t>(D)</w:t>
      </w:r>
      <w:r w:rsidRPr="00113580">
        <w:t>和解。</w:t>
      </w:r>
    </w:p>
    <w:p w14:paraId="746405D5" w14:textId="77777777" w:rsidR="00023285" w:rsidRPr="00023285" w:rsidRDefault="00023285" w:rsidP="00023285">
      <w:pPr>
        <w:pStyle w:val="a8"/>
      </w:pPr>
      <w:bookmarkStart w:id="107" w:name="A2SO0443072"/>
      <w:bookmarkEnd w:id="106"/>
      <w:r w:rsidRPr="00023285">
        <w:t>《答案》</w:t>
      </w:r>
      <w:r w:rsidRPr="00023285">
        <w:t>B</w:t>
      </w:r>
    </w:p>
    <w:p w14:paraId="3C40C2A7" w14:textId="77777777" w:rsidR="00023285" w:rsidRDefault="00023285" w:rsidP="00023285">
      <w:pPr>
        <w:pStyle w:val="aa"/>
      </w:pPr>
      <w:bookmarkStart w:id="108" w:name="R2SO0443072"/>
      <w:bookmarkEnd w:id="107"/>
      <w:r w:rsidRPr="00113580">
        <w:t>詳解：</w:t>
      </w:r>
      <w:r w:rsidRPr="00113580">
        <w:t>(B)</w:t>
      </w:r>
      <w:r w:rsidRPr="00113580">
        <w:t>調解透過公正第三人居中協調，程序簡便，因而成為省時、省力又省錢的糾紛解決途徑。</w:t>
      </w:r>
    </w:p>
    <w:p w14:paraId="1B784754" w14:textId="77777777" w:rsidR="00023285" w:rsidRDefault="00023285" w:rsidP="00023285">
      <w:pPr>
        <w:pStyle w:val="a6"/>
        <w:numPr>
          <w:ilvl w:val="0"/>
          <w:numId w:val="7"/>
        </w:numPr>
      </w:pPr>
      <w:bookmarkStart w:id="109" w:name="Q2SO0443122"/>
      <w:bookmarkEnd w:id="108"/>
      <w:r w:rsidRPr="006B2E34">
        <w:rPr>
          <w:rFonts w:ascii="新細明體" w:hAnsi="新細明體"/>
        </w:rPr>
        <w:t>（  ）</w:t>
      </w:r>
      <w:r w:rsidRPr="006B2E34">
        <w:t>某藝人因酒醉駕駛撞死一名女護士，本案日前在臺北開庭，該藝人在開庭前已取得死者丈夫的原諒，與死者家屬達成賠償</w:t>
      </w:r>
      <w:r w:rsidRPr="006B2E34">
        <w:t>300</w:t>
      </w:r>
      <w:r w:rsidRPr="006B2E34">
        <w:t xml:space="preserve">萬元協議。請問：上述藝人與受害者家屬達成賠償金額的協議，是採取何種解決衝突的法律途徑？　</w:t>
      </w:r>
      <w:r w:rsidRPr="006B2E34">
        <w:t>(A)</w:t>
      </w:r>
      <w:r w:rsidRPr="006B2E34">
        <w:t xml:space="preserve">調解　</w:t>
      </w:r>
      <w:r w:rsidRPr="006B2E34">
        <w:t>(B)</w:t>
      </w:r>
      <w:r w:rsidRPr="006B2E34">
        <w:t xml:space="preserve">刑事訴訟　</w:t>
      </w:r>
      <w:r w:rsidRPr="006B2E34">
        <w:t>(C)</w:t>
      </w:r>
      <w:r w:rsidRPr="006B2E34">
        <w:t xml:space="preserve">訴訟外和解　</w:t>
      </w:r>
      <w:r w:rsidRPr="006B2E34">
        <w:t>(D)</w:t>
      </w:r>
      <w:r w:rsidRPr="006B2E34">
        <w:t>訴訟上和解。</w:t>
      </w:r>
    </w:p>
    <w:p w14:paraId="76EAD930" w14:textId="106B15AC" w:rsidR="00023285" w:rsidRDefault="00023285" w:rsidP="000F7FA4">
      <w:pPr>
        <w:pStyle w:val="a8"/>
        <w:rPr>
          <w:rFonts w:hint="eastAsia"/>
        </w:rPr>
      </w:pPr>
      <w:bookmarkStart w:id="110" w:name="A2SO0443122"/>
      <w:bookmarkEnd w:id="109"/>
      <w:r w:rsidRPr="00023285">
        <w:t>《答案》</w:t>
      </w:r>
      <w:r w:rsidRPr="00023285">
        <w:t>C</w:t>
      </w:r>
      <w:bookmarkStart w:id="111" w:name="_GoBack"/>
      <w:bookmarkEnd w:id="110"/>
      <w:bookmarkEnd w:id="111"/>
    </w:p>
    <w:sectPr w:rsidR="00023285" w:rsidSect="000F7FA4">
      <w:headerReference w:type="even" r:id="rId8"/>
      <w:footerReference w:type="even" r:id="rId9"/>
      <w:footerReference w:type="default" r:id="rId10"/>
      <w:type w:val="continuous"/>
      <w:pgSz w:w="11906" w:h="16838" w:code="9"/>
      <w:pgMar w:top="567" w:right="850" w:bottom="850" w:left="850" w:header="851" w:footer="567" w:gutter="0"/>
      <w:cols w:sep="1" w:space="720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1AC49" w14:textId="77777777" w:rsidR="00162C1E" w:rsidRDefault="00162C1E">
      <w:r>
        <w:separator/>
      </w:r>
    </w:p>
  </w:endnote>
  <w:endnote w:type="continuationSeparator" w:id="0">
    <w:p w14:paraId="7CD87E3A" w14:textId="77777777" w:rsidR="00162C1E" w:rsidRDefault="0016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BDC45" w14:textId="77777777" w:rsidR="00BF70DE" w:rsidRDefault="00BF70DE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383A6" w14:textId="717BB3A3" w:rsidR="00BF70DE" w:rsidRDefault="00BF70DE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0F7FA4">
      <w:rPr>
        <w:rStyle w:val="a4"/>
        <w:noProof/>
      </w:rPr>
      <w:t>4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59DDE" w14:textId="77777777" w:rsidR="00162C1E" w:rsidRDefault="00162C1E">
      <w:r>
        <w:separator/>
      </w:r>
    </w:p>
  </w:footnote>
  <w:footnote w:type="continuationSeparator" w:id="0">
    <w:p w14:paraId="66C3B603" w14:textId="77777777" w:rsidR="00162C1E" w:rsidRDefault="00162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192B4" w14:textId="362C87DD" w:rsidR="00BF70DE" w:rsidRDefault="00BF70DE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國中自然與生科一下</w:t>
    </w:r>
    <w:r w:rsidR="0069224D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B2C086" wp14:editId="62035DA6">
              <wp:simplePos x="0" y="0"/>
              <wp:positionH relativeFrom="column">
                <wp:posOffset>4889500</wp:posOffset>
              </wp:positionH>
              <wp:positionV relativeFrom="paragraph">
                <wp:posOffset>179705</wp:posOffset>
              </wp:positionV>
              <wp:extent cx="1206500" cy="0"/>
              <wp:effectExtent l="12700" t="8255" r="9525" b="107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06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805F93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pt,14.15pt" to="480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" strokeweight=".25pt"/>
          </w:pict>
        </mc:Fallback>
      </mc:AlternateContent>
    </w:r>
    <w:r>
      <w:rPr>
        <w:rFonts w:ascii="標楷體" w:eastAsia="標楷體" w:hAnsi="標楷體"/>
      </w:rPr>
      <w:t xml:space="preserve"> </w:t>
    </w:r>
    <w:r w:rsidR="0069224D">
      <w:rPr>
        <w:rFonts w:ascii="標楷體" w:eastAsia="標楷體" w:hAnsi="標楷體"/>
        <w:noProof/>
        <w:position w:val="-10"/>
      </w:rPr>
      <w:drawing>
        <wp:inline distT="0" distB="0" distL="0" distR="0" wp14:anchorId="3D006119" wp14:editId="4FBD7737">
          <wp:extent cx="198120" cy="198120"/>
          <wp:effectExtent l="0" t="0" r="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D1F5B1B"/>
    <w:multiLevelType w:val="hybridMultilevel"/>
    <w:tmpl w:val="90EAE35A"/>
    <w:lvl w:ilvl="0" w:tplc="BB02F404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3" w15:restartNumberingAfterBreak="0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5" w15:restartNumberingAfterBreak="0">
    <w:nsid w:val="677C5758"/>
    <w:multiLevelType w:val="singleLevel"/>
    <w:tmpl w:val="BB02F404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CC"/>
    <w:rsid w:val="000116F3"/>
    <w:rsid w:val="00023285"/>
    <w:rsid w:val="000B2008"/>
    <w:rsid w:val="000B402C"/>
    <w:rsid w:val="000F7FA4"/>
    <w:rsid w:val="001106CC"/>
    <w:rsid w:val="00127827"/>
    <w:rsid w:val="00143999"/>
    <w:rsid w:val="00146C52"/>
    <w:rsid w:val="00162C1E"/>
    <w:rsid w:val="001B65FB"/>
    <w:rsid w:val="00234C15"/>
    <w:rsid w:val="00264EAC"/>
    <w:rsid w:val="003A690D"/>
    <w:rsid w:val="003B662F"/>
    <w:rsid w:val="00436A19"/>
    <w:rsid w:val="004B3D53"/>
    <w:rsid w:val="004C7833"/>
    <w:rsid w:val="00526E1A"/>
    <w:rsid w:val="005332FD"/>
    <w:rsid w:val="00534D87"/>
    <w:rsid w:val="005370C1"/>
    <w:rsid w:val="005956B9"/>
    <w:rsid w:val="005A42BF"/>
    <w:rsid w:val="005A5E68"/>
    <w:rsid w:val="005B5722"/>
    <w:rsid w:val="006161E2"/>
    <w:rsid w:val="00682280"/>
    <w:rsid w:val="0069224D"/>
    <w:rsid w:val="00692D6F"/>
    <w:rsid w:val="006B23B6"/>
    <w:rsid w:val="007428B0"/>
    <w:rsid w:val="00746B5C"/>
    <w:rsid w:val="007C45F8"/>
    <w:rsid w:val="007E2136"/>
    <w:rsid w:val="008331A3"/>
    <w:rsid w:val="00885ACA"/>
    <w:rsid w:val="00894130"/>
    <w:rsid w:val="0094612B"/>
    <w:rsid w:val="00955E61"/>
    <w:rsid w:val="009A123F"/>
    <w:rsid w:val="009C55D3"/>
    <w:rsid w:val="00A200E4"/>
    <w:rsid w:val="00A64187"/>
    <w:rsid w:val="00A97B4B"/>
    <w:rsid w:val="00AB11BB"/>
    <w:rsid w:val="00AE6C09"/>
    <w:rsid w:val="00B33956"/>
    <w:rsid w:val="00B8745C"/>
    <w:rsid w:val="00BA76E3"/>
    <w:rsid w:val="00BB296F"/>
    <w:rsid w:val="00BF2A4F"/>
    <w:rsid w:val="00BF49A8"/>
    <w:rsid w:val="00BF70DE"/>
    <w:rsid w:val="00C27A0B"/>
    <w:rsid w:val="00C42065"/>
    <w:rsid w:val="00C72F43"/>
    <w:rsid w:val="00C9379F"/>
    <w:rsid w:val="00CE42CC"/>
    <w:rsid w:val="00D50996"/>
    <w:rsid w:val="00D871AC"/>
    <w:rsid w:val="00DD74F2"/>
    <w:rsid w:val="00EA61A5"/>
    <w:rsid w:val="00F2569E"/>
    <w:rsid w:val="00F61D98"/>
    <w:rsid w:val="00F67D04"/>
    <w:rsid w:val="00F75F56"/>
    <w:rsid w:val="00F96665"/>
    <w:rsid w:val="00FB3351"/>
    <w:rsid w:val="00FC725D"/>
    <w:rsid w:val="00FD593F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20B75CB8"/>
  <w15:chartTrackingRefBased/>
  <w15:docId w15:val="{71804F41-2D66-470E-8A67-335FCE4C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93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link w:val="a7"/>
    <w:rsid w:val="00894130"/>
    <w:pPr>
      <w:adjustRightInd w:val="0"/>
      <w:snapToGrid w:val="0"/>
    </w:pPr>
    <w:rPr>
      <w:kern w:val="0"/>
    </w:rPr>
  </w:style>
  <w:style w:type="paragraph" w:customStyle="1" w:styleId="a8">
    <w:name w:val="國中答案"/>
    <w:basedOn w:val="a"/>
    <w:link w:val="a9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a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b">
    <w:name w:val="Table Grid"/>
    <w:basedOn w:val="a1"/>
    <w:rsid w:val="00526E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國中答案 字元"/>
    <w:link w:val="a8"/>
    <w:rsid w:val="00023285"/>
    <w:rPr>
      <w:color w:val="0000FF"/>
      <w:sz w:val="24"/>
      <w:szCs w:val="24"/>
    </w:rPr>
  </w:style>
  <w:style w:type="character" w:customStyle="1" w:styleId="a7">
    <w:name w:val="國中題目 字元"/>
    <w:link w:val="a6"/>
    <w:rsid w:val="000232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790</Words>
  <Characters>4503</Characters>
  <Application>Microsoft Office Word</Application>
  <DocSecurity>0</DocSecurity>
  <Lines>37</Lines>
  <Paragraphs>10</Paragraphs>
  <ScaleCrop>false</ScaleCrop>
  <Company>HOME</Company>
  <LinksUpToDate>false</LinksUpToDate>
  <CharactersWithSpaces>5283</CharactersWithSpaces>
  <SharedDoc>false</SharedDoc>
  <HLinks>
    <vt:vector size="6" baseType="variant">
      <vt:variant>
        <vt:i4>5046361</vt:i4>
      </vt:variant>
      <vt:variant>
        <vt:i4>45</vt:i4>
      </vt:variant>
      <vt:variant>
        <vt:i4>0</vt:i4>
      </vt:variant>
      <vt:variant>
        <vt:i4>5</vt:i4>
      </vt:variant>
      <vt:variant>
        <vt:lpwstr>http://zh.wikipedia.org/w/index.php?title=%E4%B8%AD%E5%85%83%E6%99%AE%E6%B8%A1&amp;action=edit&amp;redlink=1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Asus</dc:creator>
  <cp:keywords/>
  <cp:lastModifiedBy>user</cp:lastModifiedBy>
  <cp:revision>23</cp:revision>
  <dcterms:created xsi:type="dcterms:W3CDTF">2021-03-31T02:48:00Z</dcterms:created>
  <dcterms:modified xsi:type="dcterms:W3CDTF">2023-07-11T01:18:00Z</dcterms:modified>
</cp:coreProperties>
</file>