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EDB74" w14:textId="5493D374" w:rsidR="00FB5CBB" w:rsidRDefault="00FB5CBB" w:rsidP="005D1BD8">
      <w:pPr>
        <w:jc w:val="center"/>
        <w:rPr>
          <w:rFonts w:asciiTheme="minorEastAsia" w:hAnsiTheme="minorEastAsia"/>
          <w:noProof/>
        </w:rPr>
      </w:pPr>
      <w:bookmarkStart w:id="0" w:name="_GoBack"/>
      <w:bookmarkEnd w:id="0"/>
      <w:r>
        <w:rPr>
          <w:rFonts w:asciiTheme="minorEastAsia" w:hAnsiTheme="minorEastAsia"/>
          <w:noProof/>
        </w:rPr>
        <w:drawing>
          <wp:inline distT="0" distB="0" distL="0" distR="0" wp14:anchorId="4623E1EE" wp14:editId="76FE4B1B">
            <wp:extent cx="6317673" cy="6317673"/>
            <wp:effectExtent l="0" t="0" r="6985" b="6985"/>
            <wp:docPr id="7" name="圖片 7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地圖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719" cy="63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B1E" w:rsidRPr="008E75E5">
        <w:rPr>
          <w:rFonts w:asciiTheme="minorEastAsia" w:hAnsiTheme="minorEastAsia"/>
          <w:noProof/>
        </w:rPr>
        <w:drawing>
          <wp:anchor distT="0" distB="0" distL="114300" distR="114300" simplePos="0" relativeHeight="251667456" behindDoc="0" locked="0" layoutInCell="1" allowOverlap="1" wp14:anchorId="646369A9" wp14:editId="384179EC">
            <wp:simplePos x="0" y="0"/>
            <wp:positionH relativeFrom="column">
              <wp:posOffset>5943600</wp:posOffset>
            </wp:positionH>
            <wp:positionV relativeFrom="paragraph">
              <wp:posOffset>6436360</wp:posOffset>
            </wp:positionV>
            <wp:extent cx="641350" cy="641350"/>
            <wp:effectExtent l="0" t="0" r="6350" b="6350"/>
            <wp:wrapThrough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046B1" w14:textId="2647BFCE" w:rsidR="005D1BD8" w:rsidRPr="008E75E5" w:rsidRDefault="001005A9" w:rsidP="005D1BD8">
      <w:pPr>
        <w:jc w:val="center"/>
        <w:rPr>
          <w:rFonts w:asciiTheme="minorEastAsia" w:hAnsiTheme="minorEastAsia"/>
        </w:rPr>
      </w:pPr>
      <w:r w:rsidRPr="008E75E5">
        <w:rPr>
          <w:rFonts w:asciiTheme="minorEastAsia" w:hAnsiTheme="minorEastAsia" w:hint="eastAsia"/>
          <w:sz w:val="40"/>
          <w:szCs w:val="40"/>
        </w:rPr>
        <w:t>給高中生的洞識營</w:t>
      </w:r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FB5CBB">
        <w:rPr>
          <w:rFonts w:asciiTheme="minorEastAsia" w:hAnsiTheme="minorEastAsia" w:hint="eastAsia"/>
        </w:rPr>
        <w:t>寒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花樣的年華，夢樣的日子，美麗的十七歲，一個人的一生只有一次！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3C8C1E8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5D2B76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1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5D2B76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寒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，人本教育基金會將邀請多位大學教授、專家學者，陪你一起走過十七歲，走過高中生活與學習的種種，並窺見大學殿堂裡、學識的的興味、思考的興味。</w:t>
      </w:r>
    </w:p>
    <w:p w14:paraId="263A6ECC" w14:textId="12850392" w:rsidR="001027C3" w:rsidRPr="008E75E5" w:rsidRDefault="0048286D" w:rsidP="0048286D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lastRenderedPageBreak/>
        <w:t>課程介紹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77777777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。「洞識的學習」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包含三個主要學科、五門課程，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59055136" w14:textId="77777777" w:rsidR="0090758A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學習必備的批判思考力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史英/人本教育基金會董事長</w:t>
      </w:r>
    </w:p>
    <w:p w14:paraId="3C095F5B" w14:textId="77777777" w:rsidR="00037112" w:rsidRPr="008E75E5" w:rsidRDefault="00037112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集體的悲歡離合─歷史意味著什麼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E9BFEA0" w14:textId="77777777" w:rsidR="00037112" w:rsidRPr="008E75E5" w:rsidRDefault="00037112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看穿謊言的方法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史英/人本教育基金會董事長</w:t>
      </w:r>
    </w:p>
    <w:p w14:paraId="51840E6D" w14:textId="1FB99539" w:rsidR="00037112" w:rsidRPr="008E75E5" w:rsidRDefault="009B3600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="0090758A"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r w:rsidR="004D1F5C" w:rsidRPr="008E75E5">
        <w:rPr>
          <w:rFonts w:asciiTheme="minorEastAsia" w:hAnsiTheme="minorEastAsia" w:hint="eastAsia"/>
          <w:color w:val="000000"/>
          <w:sz w:val="20"/>
          <w:szCs w:val="20"/>
        </w:rPr>
        <w:t>楊佳嫻</w:t>
      </w:r>
      <w:r w:rsidR="0090758A" w:rsidRPr="008E75E5">
        <w:rPr>
          <w:rFonts w:asciiTheme="minorEastAsia" w:hAnsiTheme="minorEastAsia" w:hint="eastAsia"/>
          <w:color w:val="000000"/>
          <w:sz w:val="20"/>
          <w:szCs w:val="20"/>
        </w:rPr>
        <w:t>/</w:t>
      </w:r>
      <w:r w:rsidR="004D1F5C" w:rsidRPr="008E75E5">
        <w:rPr>
          <w:rFonts w:asciiTheme="minorEastAsia" w:hAnsiTheme="minorEastAsia" w:hint="eastAsia"/>
          <w:color w:val="000000"/>
          <w:sz w:val="20"/>
          <w:szCs w:val="20"/>
        </w:rPr>
        <w:t>清華大學中文系副</w:t>
      </w:r>
      <w:r w:rsidR="0090758A" w:rsidRPr="008E75E5"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22A3E51" w14:textId="77777777" w:rsidR="0048286D" w:rsidRPr="008E75E5" w:rsidRDefault="0090758A" w:rsidP="00D4018D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科學是建立在反駁之上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張明強/國立中興大學物理學系教授</w:t>
      </w:r>
    </w:p>
    <w:p w14:paraId="39A597A5" w14:textId="77777777" w:rsidR="00037112" w:rsidRPr="008E75E5" w:rsidRDefault="00037112" w:rsidP="00037112">
      <w:pPr>
        <w:pStyle w:val="aa"/>
        <w:spacing w:after="0"/>
        <w:ind w:leftChars="0" w:left="296"/>
        <w:rPr>
          <w:rFonts w:asciiTheme="minorEastAsia" w:hAnsiTheme="minorEastAsia"/>
          <w:b/>
          <w:bCs/>
          <w:color w:val="000000"/>
        </w:rPr>
      </w:pP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393E5387" w14:textId="77777777" w:rsidR="00037112" w:rsidRPr="008E75E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在與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覺察文明與自然間的融合與差距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存在，皆無比重要。唯有通過自身覺察能力的增長，才能為自己決定合適的角色位置，並發揮影響力。</w:t>
      </w:r>
    </w:p>
    <w:p w14:paraId="27172315" w14:textId="721C2D08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從眾不從眾，快樂作自己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="000A4D26">
        <w:rPr>
          <w:rFonts w:asciiTheme="minorEastAsia" w:hAnsiTheme="minorEastAsia" w:hint="eastAsia"/>
          <w:color w:val="000000"/>
          <w:sz w:val="20"/>
          <w:szCs w:val="20"/>
        </w:rPr>
        <w:t>馮喬蘭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/人本</w:t>
      </w:r>
      <w:r w:rsidR="000A4D26">
        <w:rPr>
          <w:rFonts w:asciiTheme="minorEastAsia" w:hAnsiTheme="minorEastAsia" w:hint="eastAsia"/>
          <w:color w:val="000000"/>
          <w:sz w:val="20"/>
          <w:szCs w:val="20"/>
        </w:rPr>
        <w:t>教育基金會執行長</w:t>
      </w:r>
    </w:p>
    <w:p w14:paraId="3DA9A995" w14:textId="36A3396C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4D1F5C" w:rsidRPr="008E75E5">
        <w:rPr>
          <w:rFonts w:asciiTheme="minorEastAsia" w:hAnsiTheme="minorEastAsia" w:hint="eastAsia"/>
          <w:color w:val="000000"/>
          <w:sz w:val="20"/>
          <w:szCs w:val="20"/>
        </w:rPr>
        <w:t>楊佳嫻</w:t>
      </w:r>
      <w:r w:rsidR="005D1BD8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</w:t>
      </w:r>
      <w:r w:rsidR="005D1BD8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、金仕起</w:t>
      </w:r>
      <w:r w:rsidR="005D1BD8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30DB8183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【小組討論】學習的視野：高中的學習生活</w:t>
      </w:r>
    </w:p>
    <w:p w14:paraId="700443E5" w14:textId="77777777" w:rsidR="0090758A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【小組討論】保有自我覺察的校園生活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6EADA911" w14:textId="77777777" w:rsidR="00037112" w:rsidRPr="008E75E5" w:rsidRDefault="00037112" w:rsidP="00037112">
      <w:pPr>
        <w:pStyle w:val="aa"/>
        <w:spacing w:after="0"/>
        <w:ind w:leftChars="0" w:left="282"/>
        <w:rPr>
          <w:rFonts w:asciiTheme="minorEastAsia" w:hAnsiTheme="minorEastAsia"/>
          <w:color w:val="000000"/>
          <w:sz w:val="20"/>
          <w:szCs w:val="20"/>
        </w:rPr>
      </w:pP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550E43" w14:textId="77777777" w:rsidR="00037112" w:rsidRPr="008E75E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身為世界的一份子，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高中生作為準公民，在高中階段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追究事理、理解普世價值、判別是非、邏輯思考、承擔抉擇、以及民主思維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新校園運動─學校不能只是一個抱怨的對象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葉浩/政治大學政治學系副教授</w:t>
      </w:r>
    </w:p>
    <w:p w14:paraId="045B709D" w14:textId="535AB8C5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媒體識讀─假新聞與它的產地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0A4D26">
        <w:rPr>
          <w:rFonts w:asciiTheme="minorEastAsia" w:hAnsiTheme="minorEastAsia" w:hint="eastAsia"/>
          <w:color w:val="000000"/>
          <w:sz w:val="20"/>
          <w:szCs w:val="20"/>
        </w:rPr>
        <w:t>李惠仁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/</w:t>
      </w:r>
      <w:r w:rsidR="000A4D26">
        <w:rPr>
          <w:rFonts w:asciiTheme="minorEastAsia" w:hAnsiTheme="minorEastAsia" w:hint="eastAsia"/>
          <w:color w:val="000000"/>
          <w:sz w:val="20"/>
          <w:szCs w:val="20"/>
        </w:rPr>
        <w:t>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2FBF6A6" w14:textId="77777777" w:rsidR="0090758A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【小組討論】成為未來的公民</w:t>
      </w:r>
    </w:p>
    <w:p w14:paraId="5732204F" w14:textId="77777777" w:rsidR="004653B7" w:rsidRPr="008E75E5" w:rsidRDefault="004653B7" w:rsidP="00076D30">
      <w:pPr>
        <w:pStyle w:val="11"/>
        <w:snapToGrid w:val="0"/>
        <w:spacing w:beforeLines="0" w:line="0" w:lineRule="atLeast"/>
        <w:ind w:firstLine="0"/>
        <w:rPr>
          <w:rFonts w:asciiTheme="minorEastAsia" w:eastAsiaTheme="minorEastAsia" w:hAnsiTheme="minorEastAsia"/>
          <w:b/>
          <w:color w:val="000000"/>
          <w:szCs w:val="24"/>
          <w:lang w:eastAsia="zh-TW"/>
        </w:rPr>
      </w:pPr>
    </w:p>
    <w:p w14:paraId="390E6704" w14:textId="77777777" w:rsidR="00076D30" w:rsidRPr="008E75E5" w:rsidRDefault="00076D30" w:rsidP="00627363">
      <w:pPr>
        <w:pStyle w:val="2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lastRenderedPageBreak/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tbl>
      <w:tblPr>
        <w:tblW w:w="10324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9"/>
        <w:gridCol w:w="1398"/>
        <w:gridCol w:w="1579"/>
        <w:gridCol w:w="1252"/>
        <w:gridCol w:w="3969"/>
        <w:gridCol w:w="1417"/>
      </w:tblGrid>
      <w:tr w:rsidR="00623001" w:rsidRPr="008E75E5" w14:paraId="4EF6F207" w14:textId="77777777" w:rsidTr="004D1F5C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AAAE96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講師陣容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623001" w:rsidRPr="008E75E5" w14:paraId="3977327C" w14:textId="77777777" w:rsidTr="004D1F5C">
        <w:trPr>
          <w:trHeight w:val="145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15A93AF3" w:rsidR="00623001" w:rsidRPr="008E75E5" w:rsidRDefault="00DE7FA7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10</w:t>
            </w:r>
            <w:r w:rsidR="00623001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B1C6B27" w:rsidR="00623001" w:rsidRPr="008E75E5" w:rsidRDefault="000A4D26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台北</w:t>
            </w:r>
            <w:r w:rsidR="00FB5CBB"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(洽詢中)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5D4C4C" w14:textId="640A7520" w:rsidR="00623001" w:rsidRPr="008E75E5" w:rsidRDefault="000A4D26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623001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25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="00DE7FA7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一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28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 w:rsidR="00DE7FA7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br/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四天</w:t>
            </w:r>
            <w:r w:rsidR="00623001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="00623001"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44DE18" w14:textId="0D9F1951" w:rsidR="00623001" w:rsidRPr="008E75E5" w:rsidRDefault="00623001" w:rsidP="00AB7792">
            <w:pPr>
              <w:ind w:leftChars="53" w:left="111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  <w:r w:rsidR="004D1F5C" w:rsidRPr="008E75E5">
              <w:rPr>
                <w:rFonts w:asciiTheme="minorEastAsia" w:hAnsiTheme="minorEastAsia"/>
                <w:bCs/>
              </w:rPr>
              <w:t>6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0925E5" w14:textId="74C511BF" w:rsidR="00132D60" w:rsidRPr="008E75E5" w:rsidRDefault="00623001" w:rsidP="00132D60">
            <w:pPr>
              <w:ind w:leftChars="53" w:left="111"/>
              <w:rPr>
                <w:rFonts w:asciiTheme="minorEastAsia" w:hAnsiTheme="minorEastAsia"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•前台大數學系副教授 史英</w:t>
            </w:r>
            <w:r w:rsidRPr="008E75E5">
              <w:rPr>
                <w:rFonts w:asciiTheme="minorEastAsia" w:hAnsiTheme="minorEastAsi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•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 xml:space="preserve">政治大學歷史學系副教授 </w:t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金仕起</w:t>
            </w:r>
            <w:r w:rsidRPr="008E75E5">
              <w:rPr>
                <w:rFonts w:asciiTheme="minorEastAsia" w:hAnsiTheme="minorEastAsi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•</w:t>
            </w:r>
            <w:r w:rsidR="004D1F5C"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清華大學中文系副教授 楊佳嫻</w:t>
            </w:r>
            <w:r w:rsidRPr="008E75E5">
              <w:rPr>
                <w:rFonts w:asciiTheme="minorEastAsia" w:hAnsiTheme="minorEastAsi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•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中興大學物理學系教授</w:t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張明強</w:t>
            </w:r>
            <w:r w:rsidRPr="008E75E5">
              <w:rPr>
                <w:rFonts w:asciiTheme="minorEastAsia" w:hAnsiTheme="minorEastAsi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 xml:space="preserve">•政大法律學系副教授 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林佳和</w:t>
            </w:r>
            <w:r w:rsidRPr="008E75E5">
              <w:rPr>
                <w:rFonts w:asciiTheme="minorEastAsia" w:hAnsiTheme="minorEastAsi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 xml:space="preserve">•政大政治學系副教授 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葉浩</w:t>
            </w:r>
            <w:r w:rsidRPr="008E75E5">
              <w:rPr>
                <w:rFonts w:asciiTheme="minorEastAsia" w:hAnsiTheme="minorEastAsia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•</w:t>
            </w:r>
            <w:r w:rsidR="000A4D26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記錄片導演</w:t>
            </w:r>
            <w:r w:rsidR="004D1F5C" w:rsidRPr="008E75E5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 xml:space="preserve"> </w:t>
            </w:r>
            <w:r w:rsidR="000A4D26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李惠仁</w:t>
            </w:r>
            <w:r w:rsidR="00132D60"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br/>
            </w:r>
            <w:r w:rsidR="00132D60"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•</w:t>
            </w:r>
            <w:r w:rsidR="000A4D26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人本教育基金會執行長</w:t>
            </w:r>
            <w:r w:rsidR="00132D60" w:rsidRPr="008E75E5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A4D26">
              <w:rPr>
                <w:rFonts w:asciiTheme="minorEastAsia" w:hAnsiTheme="minorEastAsia" w:cs="Arial" w:hint="eastAsia"/>
                <w:color w:val="000000"/>
                <w:sz w:val="20"/>
                <w:szCs w:val="20"/>
                <w:shd w:val="clear" w:color="auto" w:fill="FFFFFF"/>
              </w:rPr>
              <w:t>馮喬蘭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7B41A13A" w:rsidR="00623001" w:rsidRPr="008E75E5" w:rsidRDefault="00623001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 w:rsidR="00DE7FA7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46</w:t>
            </w:r>
          </w:p>
        </w:tc>
      </w:tr>
    </w:tbl>
    <w:p w14:paraId="2CD8A420" w14:textId="02987CC5" w:rsidR="00623001" w:rsidRPr="008E75E5" w:rsidRDefault="00623001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/>
          <w:sz w:val="24"/>
          <w:szCs w:val="24"/>
        </w:rPr>
      </w:pPr>
      <w:r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Pr="008E75E5">
        <w:rPr>
          <w:rFonts w:asciiTheme="minorEastAsia" w:hAnsiTheme="minorEastAsia" w:cs="新細明體"/>
          <w:color w:val="000000"/>
          <w:sz w:val="24"/>
          <w:szCs w:val="24"/>
        </w:rPr>
        <w:t>7</w:t>
      </w:r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Pr="008E75E5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00元（含食宿、上課講義）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DE7FA7">
        <w:rPr>
          <w:rFonts w:asciiTheme="minorEastAsia" w:hAnsiTheme="minorEastAsia" w:cs="新細明體" w:hint="eastAsia"/>
          <w:color w:val="000000"/>
          <w:sz w:val="24"/>
          <w:szCs w:val="24"/>
        </w:rPr>
        <w:t>12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DE7FA7">
        <w:rPr>
          <w:rFonts w:asciiTheme="minorEastAsia" w:hAnsiTheme="minorEastAsia" w:cs="新細明體" w:hint="eastAsia"/>
          <w:color w:val="000000"/>
          <w:sz w:val="24"/>
          <w:szCs w:val="24"/>
        </w:rPr>
        <w:t>2</w:t>
      </w:r>
      <w:r w:rsidR="004D1F5C" w:rsidRPr="008E75E5">
        <w:rPr>
          <w:rFonts w:asciiTheme="minorEastAsia" w:hAnsiTheme="minorEastAsia" w:cs="新細明體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前完成報名可享早鳥優惠價6800元</w:t>
      </w:r>
    </w:p>
    <w:p w14:paraId="0E1D3ABE" w14:textId="67CC76F0" w:rsidR="00623001" w:rsidRPr="008E75E5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線上報名網址／</w:t>
      </w:r>
      <w:r w:rsidR="00F10996" w:rsidRPr="000A4D26">
        <w:rPr>
          <w:rFonts w:asciiTheme="minorEastAsia" w:hAnsiTheme="minorEastAsia"/>
          <w:sz w:val="24"/>
          <w:szCs w:val="24"/>
        </w:rPr>
        <w:t>https://hef.org.tw/17openview/</w:t>
      </w:r>
    </w:p>
    <w:tbl>
      <w:tblPr>
        <w:tblW w:w="1031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8"/>
        <w:gridCol w:w="2381"/>
        <w:gridCol w:w="2382"/>
        <w:gridCol w:w="2382"/>
        <w:gridCol w:w="2382"/>
      </w:tblGrid>
      <w:tr w:rsidR="00963888" w:rsidRPr="008E75E5" w14:paraId="26921792" w14:textId="77777777" w:rsidTr="00787A9C">
        <w:trPr>
          <w:trHeight w:val="400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6339B5" w14:textId="77777777" w:rsidR="00963888" w:rsidRPr="008E75E5" w:rsidRDefault="00963888" w:rsidP="00963888">
            <w:pPr>
              <w:snapToGrid w:val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 xml:space="preserve">　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A98E74" w14:textId="61A99A67" w:rsidR="00963888" w:rsidRPr="008E75E5" w:rsidRDefault="000A4D26" w:rsidP="00963888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1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月</w:t>
            </w: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25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日（</w:t>
            </w:r>
            <w:r w:rsidR="00DE7FA7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一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）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CAA660" w14:textId="62B76286" w:rsidR="00963888" w:rsidRPr="008E75E5" w:rsidRDefault="000A4D26" w:rsidP="00963888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1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月</w:t>
            </w:r>
            <w:r w:rsidR="00CC6525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2</w:t>
            </w: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6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日（</w:t>
            </w:r>
            <w:r w:rsidR="00DE7FA7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二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）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5D671F" w14:textId="4FC05F5A" w:rsidR="00963888" w:rsidRPr="008E75E5" w:rsidRDefault="000A4D26" w:rsidP="00963888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1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月</w:t>
            </w: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27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日（</w:t>
            </w:r>
            <w:r w:rsidR="00DE7FA7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三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）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49FD94" w14:textId="5FCEB509" w:rsidR="00963888" w:rsidRPr="008E75E5" w:rsidRDefault="000A4D26" w:rsidP="00963888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1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月</w:t>
            </w: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28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日（</w:t>
            </w:r>
            <w:r w:rsidR="00DE7FA7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四</w:t>
            </w:r>
            <w:r w:rsidR="00963888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>）</w:t>
            </w:r>
          </w:p>
        </w:tc>
      </w:tr>
      <w:tr w:rsidR="00787A9C" w:rsidRPr="008E75E5" w14:paraId="3829E252" w14:textId="77777777" w:rsidTr="00023409">
        <w:trPr>
          <w:trHeight w:val="320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9EF8CE" w14:textId="77777777" w:rsidR="00787A9C" w:rsidRPr="008E75E5" w:rsidRDefault="00787A9C" w:rsidP="00787A9C">
            <w:pPr>
              <w:snapToGrid w:val="0"/>
              <w:spacing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8:00-9:00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BBDC96" w14:textId="4F54F5EE" w:rsidR="00787A9C" w:rsidRPr="008E75E5" w:rsidRDefault="00787A9C" w:rsidP="00787A9C">
            <w:pPr>
              <w:snapToGrid w:val="0"/>
              <w:spacing w:after="0"/>
              <w:rPr>
                <w:rFonts w:asciiTheme="minorEastAsia" w:hAnsiTheme="minorEastAsia"/>
                <w:bCs/>
                <w:sz w:val="16"/>
                <w:szCs w:val="16"/>
              </w:rPr>
            </w:pPr>
            <w:r w:rsidRPr="008E75E5">
              <w:rPr>
                <w:rFonts w:asciiTheme="minorEastAsia" w:hAnsiTheme="minorEastAsia"/>
                <w:bCs/>
                <w:sz w:val="16"/>
                <w:szCs w:val="16"/>
              </w:rPr>
              <w:t>8:50交通車集合</w:t>
            </w:r>
          </w:p>
        </w:tc>
        <w:tc>
          <w:tcPr>
            <w:tcW w:w="7230" w:type="dxa"/>
            <w:gridSpan w:val="3"/>
            <w:vAlign w:val="center"/>
          </w:tcPr>
          <w:p w14:paraId="500A59F5" w14:textId="77777777" w:rsidR="00787A9C" w:rsidRPr="008E75E5" w:rsidRDefault="00787A9C" w:rsidP="00787A9C">
            <w:pPr>
              <w:snapToGrid w:val="0"/>
              <w:spacing w:after="0"/>
              <w:jc w:val="center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早餐</w:t>
            </w:r>
          </w:p>
        </w:tc>
      </w:tr>
      <w:tr w:rsidR="00963888" w:rsidRPr="008E75E5" w14:paraId="7C5C1B79" w14:textId="77777777" w:rsidTr="00787A9C">
        <w:trPr>
          <w:trHeight w:val="360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DC4738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9:00-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A50A9B" w14:textId="6D13AA9A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Cs/>
                <w:sz w:val="16"/>
                <w:szCs w:val="16"/>
              </w:rPr>
            </w:pPr>
            <w:r w:rsidRPr="008E75E5">
              <w:rPr>
                <w:rFonts w:asciiTheme="minorEastAsia" w:hAnsiTheme="minorEastAsia"/>
                <w:bCs/>
                <w:sz w:val="16"/>
                <w:szCs w:val="16"/>
              </w:rPr>
              <w:t>9:</w:t>
            </w:r>
            <w:r w:rsidRPr="008E75E5">
              <w:rPr>
                <w:rFonts w:asciiTheme="minorEastAsia" w:hAnsiTheme="minorEastAsia" w:hint="eastAsia"/>
                <w:bCs/>
                <w:sz w:val="16"/>
                <w:szCs w:val="16"/>
              </w:rPr>
              <w:t>2</w:t>
            </w:r>
            <w:r w:rsidRPr="008E75E5">
              <w:rPr>
                <w:rFonts w:asciiTheme="minorEastAsia" w:hAnsiTheme="minorEastAsia"/>
                <w:bCs/>
                <w:sz w:val="16"/>
                <w:szCs w:val="16"/>
              </w:rPr>
              <w:t>0</w:t>
            </w:r>
            <w:r w:rsidR="009E376C" w:rsidRPr="008E75E5">
              <w:rPr>
                <w:rFonts w:asciiTheme="minorEastAsia" w:hAnsiTheme="minorEastAsia"/>
                <w:bCs/>
                <w:sz w:val="16"/>
                <w:szCs w:val="16"/>
              </w:rPr>
              <w:t xml:space="preserve"> </w:t>
            </w:r>
            <w:r w:rsidR="009E376C" w:rsidRPr="008E75E5">
              <w:rPr>
                <w:rFonts w:asciiTheme="minorEastAsia" w:hAnsiTheme="minorEastAsia" w:hint="eastAsia"/>
                <w:bCs/>
                <w:sz w:val="16"/>
                <w:szCs w:val="16"/>
              </w:rPr>
              <w:t>場地報到</w:t>
            </w:r>
          </w:p>
        </w:tc>
        <w:tc>
          <w:tcPr>
            <w:tcW w:w="241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94BF4B" w14:textId="77777777" w:rsidR="00623001" w:rsidRPr="008E75E5" w:rsidRDefault="00623001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</w:p>
          <w:p w14:paraId="057B51B4" w14:textId="77777777" w:rsidR="00623001" w:rsidRPr="008E75E5" w:rsidRDefault="00623001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</w:p>
          <w:p w14:paraId="66FA155E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集體的悲歡離合</w:t>
            </w:r>
          </w:p>
          <w:p w14:paraId="2312B315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─歷史意味著什麼</w:t>
            </w:r>
          </w:p>
          <w:p w14:paraId="1F6CF0BE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金仕起/國立政治大學歷史學系副教授</w:t>
            </w:r>
          </w:p>
        </w:tc>
        <w:tc>
          <w:tcPr>
            <w:tcW w:w="241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5C60C5" w14:textId="77777777" w:rsidR="00623001" w:rsidRPr="008E75E5" w:rsidRDefault="00623001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</w:p>
          <w:p w14:paraId="3FF944CD" w14:textId="77777777" w:rsidR="00623001" w:rsidRPr="008E75E5" w:rsidRDefault="00623001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</w:p>
          <w:p w14:paraId="58D14124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學習必備的批判思考力</w:t>
            </w:r>
          </w:p>
          <w:p w14:paraId="6EBCE5A8" w14:textId="0AEB55A0" w:rsidR="00963888" w:rsidRPr="008E75E5" w:rsidRDefault="00963888" w:rsidP="009E376C">
            <w:pPr>
              <w:snapToGrid w:val="0"/>
              <w:spacing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史英/人本教育基金會董事長</w:t>
            </w:r>
          </w:p>
        </w:tc>
        <w:tc>
          <w:tcPr>
            <w:tcW w:w="241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C3473B" w14:textId="77777777" w:rsidR="00623001" w:rsidRPr="008E75E5" w:rsidRDefault="00623001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</w:p>
          <w:p w14:paraId="61907D2C" w14:textId="77777777" w:rsidR="00623001" w:rsidRPr="008E75E5" w:rsidRDefault="00623001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</w:p>
          <w:p w14:paraId="7F1ED98C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學校不能只是</w:t>
            </w:r>
            <w:r w:rsidR="00627363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一個抱怨的對象   </w:t>
            </w:r>
          </w:p>
          <w:p w14:paraId="5D8CC485" w14:textId="77777777" w:rsidR="00963888" w:rsidRPr="008E75E5" w:rsidRDefault="00963888" w:rsidP="00787A9C">
            <w:pPr>
              <w:snapToGrid w:val="0"/>
              <w:spacing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林佳和/政大法律系副教授</w:t>
            </w:r>
          </w:p>
        </w:tc>
      </w:tr>
      <w:tr w:rsidR="00963888" w:rsidRPr="008E75E5" w14:paraId="69A538EA" w14:textId="77777777" w:rsidTr="00787A9C">
        <w:trPr>
          <w:trHeight w:val="431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96E624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9:40-</w:t>
            </w:r>
            <w:r w:rsidR="00787A9C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10:00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07F693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開展見識的見識</w:t>
            </w:r>
            <w:r w:rsidR="009B3600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小組相見歡</w:t>
            </w:r>
          </w:p>
        </w:tc>
        <w:tc>
          <w:tcPr>
            <w:tcW w:w="2410" w:type="dxa"/>
            <w:vMerge/>
          </w:tcPr>
          <w:p w14:paraId="388B5D37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583CB77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3C216ED2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</w:tr>
      <w:tr w:rsidR="00963888" w:rsidRPr="008E75E5" w14:paraId="31B3808C" w14:textId="77777777" w:rsidTr="00787A9C">
        <w:trPr>
          <w:trHeight w:val="244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8565EB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10:00-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  <w:t>12:00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A393FB" w14:textId="77777777" w:rsidR="00963888" w:rsidRPr="008E75E5" w:rsidRDefault="00963888" w:rsidP="00623001">
            <w:pPr>
              <w:snapToGrid w:val="0"/>
              <w:spacing w:before="240"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看穿謊言的方法 </w:t>
            </w:r>
            <w:r w:rsidR="00623001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史英/</w:t>
            </w:r>
            <w:r w:rsidR="00623001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人本教育基金會董事長</w:t>
            </w:r>
          </w:p>
        </w:tc>
        <w:tc>
          <w:tcPr>
            <w:tcW w:w="2410" w:type="dxa"/>
            <w:vMerge/>
            <w:hideMark/>
          </w:tcPr>
          <w:p w14:paraId="6870D315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14:paraId="4B5EC7BC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14:paraId="0E2161D9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</w:tr>
      <w:tr w:rsidR="00963888" w:rsidRPr="008E75E5" w14:paraId="59DD4421" w14:textId="77777777" w:rsidTr="00787A9C">
        <w:trPr>
          <w:trHeight w:val="1123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5755F9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1:00-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  <w:t>3:00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8A0681" w14:textId="1777EC0F" w:rsidR="00963888" w:rsidRPr="008E75E5" w:rsidRDefault="009E376C" w:rsidP="00787A9C">
            <w:pPr>
              <w:snapToGrid w:val="0"/>
              <w:spacing w:before="240" w:after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科學是建立在反駁之上</w:t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 xml:space="preserve">   張明強/國立中興大學物理學系教授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283C8F" w14:textId="7F6D47CE" w:rsidR="00963888" w:rsidRPr="008E75E5" w:rsidRDefault="009E376C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從眾不從眾，</w:t>
            </w:r>
            <w:r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快樂作自己</w:t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  <w:r w:rsidR="00F2609F">
              <w:rPr>
                <w:rFonts w:asciiTheme="minorEastAsia" w:hAnsiTheme="minorEastAsia" w:hint="eastAsia"/>
                <w:bCs/>
                <w:sz w:val="20"/>
                <w:szCs w:val="20"/>
              </w:rPr>
              <w:t>馮喬蘭</w:t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/</w:t>
            </w:r>
            <w:r w:rsidR="00F2609F">
              <w:rPr>
                <w:rFonts w:asciiTheme="minorEastAsia" w:hAnsiTheme="minorEastAsia" w:hint="eastAsia"/>
                <w:bCs/>
                <w:sz w:val="20"/>
                <w:szCs w:val="20"/>
              </w:rPr>
              <w:t>人本教育基金會執行長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A80E8C" w14:textId="7A489377" w:rsidR="00963888" w:rsidRPr="008E75E5" w:rsidRDefault="009E376C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從語文學習談批判思考</w:t>
            </w:r>
            <w:r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楊佳嫻/清華大學中文系副教授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42C71B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結業讚美時間</w:t>
            </w:r>
          </w:p>
        </w:tc>
      </w:tr>
      <w:tr w:rsidR="00963888" w:rsidRPr="008E75E5" w14:paraId="20040508" w14:textId="77777777" w:rsidTr="00787A9C">
        <w:trPr>
          <w:trHeight w:val="1086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8B805B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3:30-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  <w:t>5:30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C7D8C8" w14:textId="264EF4C5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媒體識讀</w:t>
            </w:r>
            <w:r w:rsidR="00623001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─假新聞與它的產地</w:t>
            </w:r>
            <w:r w:rsidR="00623001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br/>
            </w:r>
            <w:r w:rsidR="000A4D26">
              <w:rPr>
                <w:rFonts w:asciiTheme="minorEastAsia" w:hAnsiTheme="minorEastAsia" w:hint="eastAsia"/>
                <w:bCs/>
                <w:sz w:val="20"/>
                <w:szCs w:val="20"/>
              </w:rPr>
              <w:t>李惠仁</w:t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/</w:t>
            </w:r>
            <w:r w:rsidR="000A4D26">
              <w:rPr>
                <w:rFonts w:asciiTheme="minorEastAsia" w:hAnsiTheme="minorEastAsia" w:hint="eastAsia"/>
                <w:bCs/>
                <w:sz w:val="20"/>
                <w:szCs w:val="20"/>
              </w:rPr>
              <w:t>記錄片導演</w:t>
            </w:r>
            <w:r w:rsidR="009E376C" w:rsidRPr="008E75E5">
              <w:rPr>
                <w:rFonts w:asciiTheme="minorEastAsia" w:hAnsiTheme="minorEastAsi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D45390" w14:textId="57131114" w:rsidR="00963888" w:rsidRPr="008E75E5" w:rsidRDefault="009E376C" w:rsidP="00787A9C">
            <w:pPr>
              <w:snapToGrid w:val="0"/>
              <w:spacing w:before="240" w:after="0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反智主義與川普現象 </w:t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 xml:space="preserve"> 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葉浩/政大政治學系副教授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8BDA5C" w14:textId="639D41AF" w:rsidR="00963888" w:rsidRPr="008E75E5" w:rsidRDefault="009E376C" w:rsidP="009E376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教授們的座談會  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與談：楊佳嫻教授、林佳和教授、金仕起教授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44D09E" w14:textId="70C49DDF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3:30活動結束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  <w:t>交通車約17:00抵達車</w:t>
            </w:r>
            <w:r w:rsidR="004E1FB3"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站</w:t>
            </w:r>
          </w:p>
        </w:tc>
      </w:tr>
      <w:tr w:rsidR="00963888" w:rsidRPr="008E75E5" w14:paraId="5B3FB8FD" w14:textId="77777777" w:rsidTr="00787A9C">
        <w:trPr>
          <w:trHeight w:val="660"/>
        </w:trPr>
        <w:tc>
          <w:tcPr>
            <w:tcW w:w="6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41D042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t>7:00-</w:t>
            </w:r>
            <w:r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  <w:t>9:00</w:t>
            </w:r>
          </w:p>
        </w:tc>
        <w:tc>
          <w:tcPr>
            <w:tcW w:w="2409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DF5156" w14:textId="77777777" w:rsidR="00963888" w:rsidRPr="008E75E5" w:rsidRDefault="00963888" w:rsidP="00787A9C">
            <w:pPr>
              <w:snapToGrid w:val="0"/>
              <w:spacing w:before="240" w:after="0" w:line="240" w:lineRule="auto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【小組討論】</w:t>
            </w:r>
            <w:r w:rsidR="00787A9C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學習的視野</w:t>
            </w:r>
            <w:r w:rsidR="00787A9C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高中的學習生活</w:t>
            </w:r>
            <w:r w:rsidR="00787A9C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403686" w14:textId="77777777" w:rsidR="00963888" w:rsidRPr="008E75E5" w:rsidRDefault="00963888" w:rsidP="00787A9C">
            <w:pPr>
              <w:snapToGrid w:val="0"/>
              <w:spacing w:before="240" w:after="0" w:line="240" w:lineRule="auto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【小組討論】</w:t>
            </w:r>
          </w:p>
          <w:p w14:paraId="5C7863D5" w14:textId="77777777" w:rsidR="00963888" w:rsidRPr="008E75E5" w:rsidRDefault="00963888" w:rsidP="00787A9C">
            <w:pPr>
              <w:snapToGrid w:val="0"/>
              <w:spacing w:before="240" w:after="0" w:line="240" w:lineRule="auto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保有自我覺察的校園生活</w:t>
            </w:r>
            <w:r w:rsidR="00787A9C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9AC237" w14:textId="77777777" w:rsidR="00963888" w:rsidRPr="008E75E5" w:rsidRDefault="00963888" w:rsidP="00787A9C">
            <w:pPr>
              <w:snapToGrid w:val="0"/>
              <w:spacing w:before="240" w:after="0" w:line="240" w:lineRule="auto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【小組討論】</w:t>
            </w:r>
          </w:p>
          <w:p w14:paraId="791977AB" w14:textId="77777777" w:rsidR="00963888" w:rsidRPr="008E75E5" w:rsidRDefault="00963888" w:rsidP="00787A9C">
            <w:pPr>
              <w:snapToGrid w:val="0"/>
              <w:spacing w:before="240" w:after="0" w:line="240" w:lineRule="auto"/>
              <w:rPr>
                <w:rFonts w:asciiTheme="minorEastAsia" w:hAnsiTheme="minorEastAsia"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Cs/>
                <w:sz w:val="20"/>
                <w:szCs w:val="20"/>
              </w:rPr>
              <w:t>成為未來的公民</w:t>
            </w:r>
            <w:r w:rsidR="00787A9C" w:rsidRPr="008E75E5">
              <w:rPr>
                <w:rFonts w:asciiTheme="minorEastAsia" w:hAnsiTheme="minorEastAsia"/>
                <w:bCs/>
                <w:sz w:val="20"/>
                <w:szCs w:val="20"/>
              </w:rPr>
              <w:br/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10C418" w14:textId="77777777" w:rsidR="00963888" w:rsidRPr="008E75E5" w:rsidRDefault="00963888" w:rsidP="00787A9C">
            <w:pPr>
              <w:snapToGrid w:val="0"/>
              <w:spacing w:before="240" w:after="0"/>
              <w:rPr>
                <w:rFonts w:asciiTheme="minorEastAsia" w:hAnsiTheme="minorEastAsia"/>
                <w:bCs/>
                <w:sz w:val="20"/>
                <w:szCs w:val="20"/>
              </w:rPr>
            </w:pPr>
          </w:p>
        </w:tc>
      </w:tr>
    </w:tbl>
    <w:p w14:paraId="36A8ADCF" w14:textId="755C1313" w:rsidR="00963888" w:rsidRPr="008E75E5" w:rsidRDefault="00627363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</w:t>
      </w:r>
      <w:r w:rsidR="00F10996" w:rsidRPr="008E75E5">
        <w:rPr>
          <w:rFonts w:asciiTheme="minorEastAsia" w:hAnsiTheme="minorEastAsia" w:hint="eastAsia"/>
          <w:bCs/>
          <w:sz w:val="20"/>
          <w:szCs w:val="20"/>
        </w:rPr>
        <w:t>準</w:t>
      </w:r>
    </w:p>
    <w:p w14:paraId="0020A742" w14:textId="77777777" w:rsidR="0011284D" w:rsidRPr="008E75E5" w:rsidRDefault="0011284D">
      <w:pPr>
        <w:rPr>
          <w:rFonts w:asciiTheme="minorEastAsia" w:hAnsiTheme="minorEastAsia" w:cs="Times New Roman"/>
          <w:sz w:val="22"/>
          <w:szCs w:val="28"/>
          <w:highlight w:val="lightGray"/>
        </w:rPr>
      </w:pPr>
      <w:r w:rsidRPr="008E75E5">
        <w:rPr>
          <w:rFonts w:asciiTheme="minorEastAsia" w:hAnsiTheme="minorEastAsia" w:cs="Times New Roman"/>
          <w:sz w:val="22"/>
          <w:highlight w:val="lightGray"/>
        </w:rPr>
        <w:br w:type="page"/>
      </w:r>
    </w:p>
    <w:p w14:paraId="7FBD4645" w14:textId="184772F9" w:rsidR="00E47044" w:rsidRPr="008E75E5" w:rsidRDefault="00D45395" w:rsidP="0011284D">
      <w:pPr>
        <w:pStyle w:val="11"/>
        <w:snapToGrid w:val="0"/>
        <w:spacing w:beforeLines="0" w:line="360" w:lineRule="auto"/>
        <w:ind w:left="960" w:firstLine="0"/>
        <w:rPr>
          <w:rFonts w:asciiTheme="minorEastAsia" w:eastAsiaTheme="minorEastAsia" w:hAnsiTheme="minorEastAsia" w:cs="新細明體"/>
          <w:b/>
          <w:color w:val="000000"/>
          <w:sz w:val="22"/>
          <w:lang w:eastAsia="zh-TW"/>
        </w:rPr>
      </w:pPr>
      <w:r w:rsidRPr="008E75E5">
        <w:rPr>
          <w:rFonts w:asciiTheme="minorEastAsia" w:eastAsiaTheme="minorEastAsia" w:hAnsiTheme="minorEastAsia" w:hint="eastAsia"/>
          <w:b/>
          <w:color w:val="000000"/>
          <w:sz w:val="24"/>
          <w:szCs w:val="24"/>
          <w:lang w:eastAsia="zh-TW"/>
        </w:rPr>
        <w:lastRenderedPageBreak/>
        <w:t>報名及繳費方式</w:t>
      </w:r>
    </w:p>
    <w:p w14:paraId="1B3DC739" w14:textId="0812829E" w:rsidR="007C141C" w:rsidRPr="008E75E5" w:rsidRDefault="00334B1E" w:rsidP="007C141C">
      <w:pPr>
        <w:snapToGrid w:val="0"/>
        <w:spacing w:line="360" w:lineRule="auto"/>
        <w:ind w:leftChars="59" w:left="258" w:hangingChars="64" w:hanging="134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noProof/>
        </w:rPr>
        <w:drawing>
          <wp:anchor distT="0" distB="0" distL="114300" distR="114300" simplePos="0" relativeHeight="251666432" behindDoc="0" locked="0" layoutInCell="1" allowOverlap="1" wp14:anchorId="60410FF9" wp14:editId="1AB8FBD4">
            <wp:simplePos x="0" y="0"/>
            <wp:positionH relativeFrom="column">
              <wp:posOffset>5740400</wp:posOffset>
            </wp:positionH>
            <wp:positionV relativeFrom="paragraph">
              <wp:posOffset>5080</wp:posOffset>
            </wp:positionV>
            <wp:extent cx="723900" cy="7239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44"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r w:rsidR="007C141C" w:rsidRPr="008E75E5">
        <w:rPr>
          <w:rFonts w:asciiTheme="minorEastAsia" w:hAnsiTheme="minorEastAsia" w:hint="eastAsia"/>
          <w:sz w:val="22"/>
          <w:szCs w:val="22"/>
        </w:rPr>
        <w:t>線上報名繳費</w:t>
      </w:r>
      <w:r w:rsidR="00E47044" w:rsidRPr="008E75E5">
        <w:rPr>
          <w:rFonts w:asciiTheme="minorEastAsia" w:hAnsiTheme="minorEastAsia" w:hint="eastAsia"/>
          <w:sz w:val="22"/>
          <w:szCs w:val="22"/>
        </w:rPr>
        <w:t>：</w:t>
      </w:r>
      <w:r w:rsidR="00F10996" w:rsidRPr="000A4D26">
        <w:rPr>
          <w:rFonts w:asciiTheme="minorEastAsia" w:hAnsiTheme="minorEastAsia"/>
          <w:sz w:val="24"/>
          <w:szCs w:val="24"/>
        </w:rPr>
        <w:t>https://hef.org.tw/17openview/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或掃QRcode</w:t>
      </w:r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956689">
      <w:pPr>
        <w:snapToGrid w:val="0"/>
        <w:spacing w:line="360" w:lineRule="auto"/>
        <w:ind w:leftChars="59" w:left="265" w:hangingChars="64" w:hanging="141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1FB71D04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DE7FA7">
        <w:rPr>
          <w:rFonts w:asciiTheme="minorEastAsia" w:hAnsiTheme="minorEastAsia" w:hint="eastAsia"/>
          <w:color w:val="000000" w:themeColor="text1"/>
          <w:sz w:val="22"/>
          <w:szCs w:val="22"/>
        </w:rPr>
        <w:t>46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4CD28B9D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「見識營</w:t>
      </w:r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10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02BD5173" w14:textId="77777777" w:rsidR="00E47044" w:rsidRPr="008E75E5" w:rsidRDefault="00E47044" w:rsidP="00E47044">
      <w:pPr>
        <w:snapToGrid w:val="0"/>
        <w:rPr>
          <w:rFonts w:asciiTheme="minorEastAsia" w:hAnsiTheme="minorEastAsia"/>
        </w:rPr>
      </w:pPr>
    </w:p>
    <w:p w14:paraId="33EA6ADD" w14:textId="77777777" w:rsidR="00A15CBA" w:rsidRPr="008E75E5" w:rsidRDefault="00A15CBA" w:rsidP="00E47044">
      <w:pPr>
        <w:snapToGrid w:val="0"/>
        <w:rPr>
          <w:rFonts w:asciiTheme="minorEastAsia" w:hAnsiTheme="minorEastAsia"/>
        </w:rPr>
      </w:pP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完成報名手續後，將在梯隊出發前一週收到行前通知，內附詳細活動內容流程、集合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0DFA60B6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一週</w:t>
      </w:r>
      <w:r w:rsidRPr="008E75E5">
        <w:rPr>
          <w:rFonts w:asciiTheme="minorEastAsia" w:hAnsiTheme="minorEastAsia"/>
        </w:rPr>
        <w:t>以電話聯絡學員，增加彼此的了解。</w:t>
      </w:r>
    </w:p>
    <w:p w14:paraId="595CD027" w14:textId="77777777" w:rsidR="00E47044" w:rsidRPr="008E75E5" w:rsidRDefault="00E47044" w:rsidP="00E47044">
      <w:pPr>
        <w:pStyle w:val="Web"/>
        <w:spacing w:before="0" w:beforeAutospacing="0" w:after="0" w:afterAutospacing="0" w:line="0" w:lineRule="atLeast"/>
        <w:ind w:rightChars="-64" w:right="-134"/>
        <w:rPr>
          <w:rFonts w:asciiTheme="minorEastAsia" w:hAnsiTheme="minorEastAsia"/>
          <w:color w:val="000000"/>
          <w:sz w:val="20"/>
          <w:szCs w:val="20"/>
        </w:rPr>
      </w:pP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16207EFF" w14:textId="554EBE97" w:rsidR="00963888" w:rsidRPr="008E75E5" w:rsidRDefault="007C141C" w:rsidP="007C141C">
      <w:pPr>
        <w:pStyle w:val="11"/>
        <w:snapToGrid w:val="0"/>
        <w:spacing w:beforeLines="0"/>
        <w:ind w:left="426" w:hanging="284"/>
        <w:rPr>
          <w:rFonts w:asciiTheme="minorEastAsia" w:eastAsiaTheme="minorEastAsia" w:hAnsiTheme="minorEastAsia"/>
          <w:color w:val="auto"/>
          <w:kern w:val="2"/>
          <w:sz w:val="20"/>
          <w:szCs w:val="20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1. 持有人本之友卡之家庭，可享九折優待（每梯隊限優待一名）</w:t>
      </w:r>
      <w:r w:rsidR="00C45F31"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，請</w:t>
      </w:r>
      <w:r w:rsidR="0061781E"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來信</w:t>
      </w:r>
      <w:r w:rsidR="00C45F31"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c</w:t>
      </w:r>
      <w:r w:rsidR="00C45F31" w:rsidRPr="008E75E5">
        <w:rPr>
          <w:rFonts w:asciiTheme="minorEastAsia" w:eastAsiaTheme="minorEastAsia" w:hAnsiTheme="minorEastAsia"/>
          <w:color w:val="auto"/>
          <w:kern w:val="2"/>
          <w:sz w:val="20"/>
          <w:szCs w:val="20"/>
          <w:lang w:eastAsia="zh-TW"/>
        </w:rPr>
        <w:t>rescent@hef.org.tw</w:t>
      </w:r>
      <w:r w:rsidR="00C45F31"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索取折扣碼</w:t>
      </w:r>
    </w:p>
    <w:p w14:paraId="77B4C204" w14:textId="77777777" w:rsidR="007C141C" w:rsidRPr="008E75E5" w:rsidRDefault="007C141C" w:rsidP="007C141C">
      <w:pPr>
        <w:pStyle w:val="11"/>
        <w:snapToGrid w:val="0"/>
        <w:spacing w:beforeLines="0"/>
        <w:ind w:left="426" w:hanging="284"/>
        <w:rPr>
          <w:rFonts w:asciiTheme="minorEastAsia" w:eastAsiaTheme="minorEastAsia" w:hAnsiTheme="minorEastAsia"/>
          <w:color w:val="auto"/>
          <w:kern w:val="2"/>
          <w:sz w:val="20"/>
          <w:szCs w:val="20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2. 如遇有不可抗力之情事（如颱風、地震、流行病等）致取消營隊或延期，學員可選擇另擇期參加同性質不同梯次之營隊，或選擇原全額之九折退費。</w:t>
      </w:r>
    </w:p>
    <w:p w14:paraId="6C841B4C" w14:textId="77777777" w:rsidR="007C141C" w:rsidRPr="008E75E5" w:rsidRDefault="007C141C" w:rsidP="007C141C">
      <w:pPr>
        <w:pStyle w:val="11"/>
        <w:snapToGrid w:val="0"/>
        <w:spacing w:beforeLines="0"/>
        <w:ind w:left="426" w:hanging="284"/>
        <w:rPr>
          <w:rFonts w:asciiTheme="minorEastAsia" w:eastAsiaTheme="minorEastAsia" w:hAnsiTheme="minorEastAsia"/>
          <w:color w:val="auto"/>
          <w:kern w:val="2"/>
          <w:sz w:val="20"/>
          <w:szCs w:val="20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kern w:val="2"/>
          <w:sz w:val="20"/>
          <w:szCs w:val="20"/>
          <w:lang w:eastAsia="zh-TW"/>
        </w:rPr>
        <w:t>3. 營隊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23181897" w14:textId="77777777" w:rsidR="00E47044" w:rsidRPr="008E75E5" w:rsidRDefault="00E47044" w:rsidP="00076D30">
      <w:pPr>
        <w:pStyle w:val="11"/>
        <w:snapToGrid w:val="0"/>
        <w:spacing w:beforeLines="0" w:line="0" w:lineRule="atLeast"/>
        <w:ind w:firstLine="0"/>
        <w:rPr>
          <w:rFonts w:asciiTheme="minorEastAsia" w:eastAsiaTheme="minorEastAsia" w:hAnsiTheme="minorEastAsia"/>
          <w:color w:val="000000"/>
          <w:sz w:val="24"/>
          <w:szCs w:val="24"/>
          <w:lang w:eastAsia="zh-TW"/>
        </w:rPr>
      </w:pPr>
    </w:p>
    <w:p w14:paraId="6E741492" w14:textId="77777777" w:rsidR="00331A32" w:rsidRPr="008E75E5" w:rsidRDefault="00A15CBA">
      <w:pPr>
        <w:rPr>
          <w:rFonts w:asciiTheme="minorEastAsia" w:hAnsiTheme="minorEastAsia"/>
          <w:b/>
          <w:color w:val="000000"/>
          <w:sz w:val="34"/>
          <w:szCs w:val="34"/>
        </w:rPr>
      </w:pPr>
      <w:r w:rsidRPr="008E75E5">
        <w:rPr>
          <w:rFonts w:asciiTheme="minorEastAsia" w:hAnsiTheme="minorEastAsia"/>
          <w:b/>
          <w:color w:val="000000"/>
          <w:sz w:val="34"/>
          <w:szCs w:val="34"/>
        </w:rPr>
        <w:br w:type="page"/>
      </w:r>
    </w:p>
    <w:p w14:paraId="76461C52" w14:textId="77777777" w:rsidR="00A15CBA" w:rsidRPr="008E75E5" w:rsidRDefault="00C0338F" w:rsidP="00331A32">
      <w:pPr>
        <w:spacing w:after="0" w:line="40" w:lineRule="exac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/>
          <w:b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48541D8A">
                <wp:simplePos x="0" y="0"/>
                <wp:positionH relativeFrom="margin">
                  <wp:align>center</wp:align>
                </wp:positionH>
                <wp:positionV relativeFrom="page">
                  <wp:posOffset>174514</wp:posOffset>
                </wp:positionV>
                <wp:extent cx="6638925" cy="679450"/>
                <wp:effectExtent l="0" t="0" r="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7BB856AA" w:rsidR="00331A32" w:rsidRPr="00331A32" w:rsidRDefault="00331A32" w:rsidP="00331A3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陪你走過十七歲─給青少年的【洞識營】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DE7FA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DE7FA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3.75pt;width:522.75pt;height:53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svIQIAAPYDAAAOAAAAZHJzL2Uyb0RvYy54bWysU11uEzEQfkfiDpbfySZLkiarbKrSEoRU&#10;fqTCARyvN2the4ztZLdcoBIHKM8cgANwoPYcjL1pGpU3xD5Ynp3x5/m++bw47bQiO+G8BFPS0WBI&#10;iTAcKmk2Jf38afViRokPzFRMgRElvRaeni6fP1u0thA5NKAq4QiCGF+0tqRNCLbIMs8boZkfgBUG&#10;kzU4zQKGbpNVjrWIrlWWD4fTrAVXWQdceI9/L/okXSb8uhY8fKhrLwJRJcXeQlpdWtdxzZYLVmwc&#10;s43k+zbYP3ShmTR46QHqggVGtk7+BaUld+ChDgMOOoO6llwkDshmNHzC5qphViQuKI63B5n8/4Pl&#10;73cfHZFVSXNKDNM4ovvbm7tfP+5vf9/9/E7yqFBrfYGFVxZLQ/cKOpx0YuvtJfAvnhg4b5jZiDPn&#10;oG0Eq7DDUTyZHR3tcXwEWbfvoMKr2DZAAupqp6N8KAhBdJzU9WE6oguE48/p9OVsnk8o4ZibnszH&#10;kzS+jBUPp63z4Y0ATeKmpA6nn9DZ7tKH2A0rHkriZQZWUqnkAGVIW9L5BOGfZLQMaFAldUlnw/j1&#10;lokkX5sqHQ5Mqn6PFyizZx2J9pRDt+6wMEqxhuoa+TvojYgPBzcNuG+UtGjCkvqvW+YEJeqtQQ3n&#10;o/E4ujYF48lJjoE7zqyPM8xwhCppoKTfnofk9MjI2zPUeiWTDI+d7HtFcyV19g8huvc4TlWPz3X5&#10;BwAA//8DAFBLAwQUAAYACAAAACEA+IW7hdwAAAAIAQAADwAAAGRycy9kb3ducmV2LnhtbEyPzU7D&#10;MBCE70i8g7VI3Kjd0gAKcaqKH4kDF0q4u/GSRMTrKN426duzPcFtVjOa/abYzKFXRxxTF8nCcmFA&#10;IdXRd9RYqD5fbx5AJXbkXR8JLZwwwaa8vChc7uNEH3jccaOkhFLuLLTMQ651qlsMLi3igCTedxyD&#10;YznHRvvRTVIeer0y5k4H15F8aN2ATy3WP7tDsMDst8tT9RLS29f8/jy1ps5cZe311bx9BMU4818Y&#10;zviCDqUw7eOBfFK9BRnCFlb3Gaiza9aZqL2o23UGuiz0/wHlLwAAAP//AwBQSwECLQAUAAYACAAA&#10;ACEAtoM4kv4AAADhAQAAEwAAAAAAAAAAAAAAAAAAAAAAW0NvbnRlbnRfVHlwZXNdLnhtbFBLAQIt&#10;ABQABgAIAAAAIQA4/SH/1gAAAJQBAAALAAAAAAAAAAAAAAAAAC8BAABfcmVscy8ucmVsc1BLAQIt&#10;ABQABgAIAAAAIQAfGfsvIQIAAPYDAAAOAAAAAAAAAAAAAAAAAC4CAABkcnMvZTJvRG9jLnhtbFBL&#10;AQItABQABgAIAAAAIQD4hbuF3AAAAAgBAAAPAAAAAAAAAAAAAAAAAHsEAABkcnMvZG93bnJldi54&#10;bWxQSwUGAAAAAAQABADzAAAAhAUAAAAA&#10;" filled="f" stroked="f">
                <v:textbox style="mso-fit-shape-to-text:t">
                  <w:txbxContent>
                    <w:p w14:paraId="0665AB06" w14:textId="7BB856AA" w:rsidR="00331A32" w:rsidRPr="00331A32" w:rsidRDefault="00331A32" w:rsidP="00331A3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DE7FA7">
                        <w:rPr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DE7FA7">
                        <w:rPr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A6788" w:rsidRPr="008E75E5">
        <w:rPr>
          <w:rFonts w:asciiTheme="minorEastAsia" w:hAnsiTheme="minorEastAsia" w:hint="eastAsia"/>
          <w:b/>
          <w:sz w:val="20"/>
        </w:rPr>
        <w:t xml:space="preserve"> </w:t>
      </w: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學校及年級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0B9E3DE3" w14:textId="77777777" w:rsidR="00970375" w:rsidRPr="008E75E5" w:rsidRDefault="00970375" w:rsidP="00EC6C7F">
            <w:pPr>
              <w:spacing w:before="60" w:after="40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</w:tc>
      </w:tr>
      <w:tr w:rsidR="00970375" w:rsidRPr="008E75E5" w14:paraId="6C9B7E97" w14:textId="77777777" w:rsidTr="00EC6C7F">
        <w:trPr>
          <w:cantSplit/>
          <w:trHeight w:val="579"/>
          <w:jc w:val="center"/>
        </w:trPr>
        <w:tc>
          <w:tcPr>
            <w:tcW w:w="10464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62BC4B24" w14:textId="77777777" w:rsidR="00970375" w:rsidRPr="008E75E5" w:rsidRDefault="00970375" w:rsidP="00EC6C7F">
            <w:pPr>
              <w:spacing w:before="60" w:after="40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245450E2" w14:textId="77777777" w:rsidR="00970375" w:rsidRPr="008E75E5" w:rsidRDefault="00970375" w:rsidP="00EC6C7F">
            <w:pPr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C4379F" w:rsidRPr="008E75E5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C4379F" w:rsidRPr="008E75E5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00元      </w:t>
            </w: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41AF3528" w:rsidR="00970375" w:rsidRPr="008E75E5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8"/>
                <w:szCs w:val="18"/>
              </w:rPr>
            </w:pPr>
            <w:r w:rsidRPr="008E75E5">
              <w:rPr>
                <w:rFonts w:asciiTheme="minorEastAsia" w:hAnsiTheme="minorEastAsia"/>
                <w:sz w:val="18"/>
                <w:szCs w:val="18"/>
                <w:u w:val="single"/>
              </w:rPr>
              <w:t>劃撥</w:t>
            </w:r>
            <w:r w:rsidRPr="008E75E5">
              <w:rPr>
                <w:rFonts w:asciiTheme="minorEastAsia" w:hAnsiTheme="minorEastAsia"/>
                <w:sz w:val="18"/>
                <w:szCs w:val="18"/>
              </w:rPr>
              <w:t>：劃撥帳號【13385805】、戶名【財團法人人本教育文教基金會】</w:t>
            </w:r>
            <w:r w:rsidRPr="008E75E5">
              <w:rPr>
                <w:rFonts w:asciiTheme="minorEastAsia" w:hAnsiTheme="minorEastAsia"/>
                <w:sz w:val="18"/>
                <w:szCs w:val="18"/>
              </w:rPr>
              <w:br/>
              <w:t>(請務必在通訊欄位填寫上</w:t>
            </w:r>
            <w:r w:rsidRPr="008E75E5">
              <w:rPr>
                <w:rFonts w:asciiTheme="minorEastAsia" w:hAnsiTheme="minorEastAsia" w:hint="eastAsia"/>
                <w:sz w:val="18"/>
                <w:szCs w:val="18"/>
              </w:rPr>
              <w:t>「見識營</w:t>
            </w:r>
            <w:r w:rsidR="00D4749E">
              <w:rPr>
                <w:rFonts w:asciiTheme="minorEastAsia" w:hAnsiTheme="minorEastAsia" w:hint="eastAsia"/>
                <w:sz w:val="18"/>
                <w:szCs w:val="18"/>
              </w:rPr>
              <w:t>10</w:t>
            </w:r>
            <w:r w:rsidRPr="008E75E5">
              <w:rPr>
                <w:rFonts w:asciiTheme="minorEastAsia" w:hAnsiTheme="minorEastAsia" w:hint="eastAsia"/>
                <w:sz w:val="18"/>
                <w:szCs w:val="18"/>
              </w:rPr>
              <w:t>EV0</w:t>
            </w:r>
            <w:r w:rsidR="00D4749E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8E75E5">
              <w:rPr>
                <w:rFonts w:asciiTheme="minorEastAsia" w:hAnsiTheme="minorEastAsia" w:hint="eastAsia"/>
                <w:sz w:val="18"/>
                <w:szCs w:val="18"/>
              </w:rPr>
              <w:t>」與「學員姓名」</w:t>
            </w:r>
            <w:r w:rsidRPr="008E75E5">
              <w:rPr>
                <w:rFonts w:asciiTheme="minorEastAsia" w:hAnsiTheme="minorEastAsia"/>
                <w:sz w:val="18"/>
                <w:szCs w:val="18"/>
              </w:rPr>
              <w:t>)</w:t>
            </w:r>
          </w:p>
          <w:p w14:paraId="59F8FAE2" w14:textId="77777777" w:rsidR="00C4379F" w:rsidRPr="008E75E5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8"/>
                <w:szCs w:val="18"/>
              </w:rPr>
            </w:pPr>
            <w:r w:rsidRPr="008E75E5">
              <w:rPr>
                <w:rFonts w:asciiTheme="minorEastAsia" w:hAnsiTheme="minorEastAsia"/>
                <w:sz w:val="18"/>
                <w:szCs w:val="18"/>
                <w:u w:val="single"/>
              </w:rPr>
              <w:t>ATM轉帳</w:t>
            </w:r>
            <w:r w:rsidRPr="008E75E5">
              <w:rPr>
                <w:rFonts w:asciiTheme="minorEastAsia" w:hAnsiTheme="minorEastAsia"/>
                <w:bCs/>
                <w:color w:val="000000"/>
                <w:sz w:val="18"/>
                <w:szCs w:val="18"/>
              </w:rPr>
              <w:t>：轉帳銀行【聯邦銀行(代碼803)】；</w:t>
            </w:r>
            <w:r w:rsidRPr="008E75E5">
              <w:rPr>
                <w:rFonts w:asciiTheme="minorEastAsia" w:hAnsiTheme="minorEastAsia" w:hint="eastAsia"/>
                <w:bCs/>
                <w:color w:val="000000"/>
                <w:sz w:val="18"/>
                <w:szCs w:val="18"/>
              </w:rPr>
              <w:t>虛擬帳號：10021</w:t>
            </w:r>
            <w:r w:rsidR="00C4379F" w:rsidRPr="008E75E5">
              <w:rPr>
                <w:rFonts w:asciiTheme="minorEastAsia" w:hAnsiTheme="minorEastAsia"/>
                <w:bCs/>
                <w:color w:val="000000"/>
                <w:sz w:val="18"/>
                <w:szCs w:val="18"/>
              </w:rPr>
              <w:t>+</w:t>
            </w:r>
            <w:r w:rsidR="00C4379F" w:rsidRPr="008E75E5">
              <w:rPr>
                <w:rFonts w:asciiTheme="minorEastAsia" w:hAnsiTheme="minorEastAsia" w:hint="eastAsia"/>
                <w:bCs/>
                <w:color w:val="000000"/>
                <w:sz w:val="18"/>
                <w:szCs w:val="18"/>
              </w:rPr>
              <w:t>報名學員身份證字號9碼數字</w:t>
            </w:r>
            <w:r w:rsidRPr="008E75E5">
              <w:rPr>
                <w:rFonts w:asciiTheme="minorEastAsia" w:hAnsiTheme="minorEastAsia" w:hint="eastAsia"/>
                <w:bCs/>
                <w:color w:val="000000"/>
                <w:sz w:val="18"/>
                <w:szCs w:val="18"/>
              </w:rPr>
              <w:t>，共計14碼數字。</w:t>
            </w:r>
          </w:p>
          <w:p w14:paraId="3FBDA4C4" w14:textId="2EE6ACCD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填妥信用卡繳費單或完成</w:t>
            </w:r>
            <w:r w:rsidRPr="008E75E5">
              <w:rPr>
                <w:rFonts w:asciiTheme="minorEastAsia" w:hAnsiTheme="minorEastAsia"/>
                <w:color w:val="000000"/>
                <w:sz w:val="18"/>
                <w:szCs w:val="18"/>
                <w:shd w:val="pct15" w:color="auto" w:fill="FFFFFF"/>
              </w:rPr>
              <w:t>劃撥</w:t>
            </w: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／ATM</w:t>
            </w:r>
            <w:r w:rsidRPr="008E75E5">
              <w:rPr>
                <w:rFonts w:asciiTheme="minorEastAsia" w:hAnsiTheme="minorEastAsia"/>
                <w:color w:val="000000"/>
                <w:sz w:val="18"/>
                <w:szCs w:val="18"/>
                <w:shd w:val="pct15" w:color="auto" w:fill="FFFFFF"/>
              </w:rPr>
              <w:t>轉帳後，請將報名表連同</w:t>
            </w: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信用卡繳費單／</w:t>
            </w:r>
            <w:r w:rsidRPr="008E75E5">
              <w:rPr>
                <w:rFonts w:asciiTheme="minorEastAsia" w:hAnsiTheme="minorEastAsia"/>
                <w:color w:val="000000"/>
                <w:sz w:val="18"/>
                <w:szCs w:val="18"/>
                <w:shd w:val="pct15" w:color="auto" w:fill="FFFFFF"/>
              </w:rPr>
              <w:t>劃撥收據影本</w:t>
            </w: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／</w:t>
            </w:r>
            <w:r w:rsidRPr="008E75E5">
              <w:rPr>
                <w:rFonts w:asciiTheme="minorEastAsia" w:hAnsiTheme="minorEastAsia"/>
                <w:color w:val="000000"/>
                <w:sz w:val="18"/>
                <w:szCs w:val="18"/>
                <w:shd w:val="pct15" w:color="auto" w:fill="FFFFFF"/>
              </w:rPr>
              <w:t>ATM轉帳明細一起寄達或傳真至報名處</w:t>
            </w: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，並請來電確認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（</w:t>
            </w: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聯絡電話：02-23</w:t>
            </w:r>
            <w:r w:rsidR="005D2B76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6</w:t>
            </w:r>
            <w:r w:rsidR="00C4379F" w:rsidRPr="008E75E5">
              <w:rPr>
                <w:rFonts w:asciiTheme="minorEastAsia" w:hAnsiTheme="minorEastAsia"/>
                <w:color w:val="000000"/>
                <w:sz w:val="18"/>
                <w:szCs w:val="18"/>
                <w:shd w:val="pct15" w:color="auto" w:fill="FFFFFF"/>
              </w:rPr>
              <w:t>70151</w:t>
            </w:r>
            <w:r w:rsidR="004679BB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shd w:val="pct15" w:color="auto" w:fill="FFFFFF"/>
              </w:rPr>
              <w:t>#</w:t>
            </w:r>
            <w:r w:rsidR="00C4379F" w:rsidRPr="008E75E5">
              <w:rPr>
                <w:rFonts w:asciiTheme="minorEastAsia" w:hAnsiTheme="minorEastAsia"/>
                <w:color w:val="000000" w:themeColor="text1"/>
                <w:sz w:val="18"/>
                <w:szCs w:val="18"/>
                <w:shd w:val="pct15" w:color="auto" w:fill="FFFFFF"/>
              </w:rPr>
              <w:t>1</w:t>
            </w:r>
            <w:r w:rsidR="005D2B76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shd w:val="pct15" w:color="auto" w:fill="FFFFFF"/>
              </w:rPr>
              <w:t>46</w:t>
            </w:r>
            <w:r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>；傳真電話：02-2</w:t>
            </w:r>
            <w:r w:rsidR="00C4379F" w:rsidRPr="008E75E5">
              <w:rPr>
                <w:rFonts w:asciiTheme="minorEastAsia" w:hAnsiTheme="minorEastAsia"/>
                <w:color w:val="000000"/>
                <w:sz w:val="18"/>
                <w:szCs w:val="18"/>
                <w:shd w:val="pct15" w:color="auto" w:fill="FFFFFF"/>
              </w:rPr>
              <w:t>3625015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）　　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26C3DCF5" w14:textId="77777777" w:rsidR="00970375" w:rsidRPr="008E75E5" w:rsidRDefault="00970375" w:rsidP="00EC6C7F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Pr="008E75E5">
              <w:rPr>
                <w:rFonts w:asciiTheme="minorEastAsia" w:eastAsiaTheme="minorEastAsia" w:hAnsiTheme="minorEastAsia"/>
                <w:sz w:val="20"/>
                <w:szCs w:val="20"/>
              </w:rPr>
              <w:t>自梯隊出發日算起</w:t>
            </w:r>
          </w:p>
          <w:p w14:paraId="43005DE6" w14:textId="77777777" w:rsidR="00A15CBA" w:rsidRPr="008E75E5" w:rsidRDefault="00A15CBA" w:rsidP="002A6788">
            <w:pPr>
              <w:pStyle w:val="11"/>
              <w:adjustRightInd w:val="0"/>
              <w:snapToGrid w:val="0"/>
              <w:spacing w:beforeLines="0" w:after="0" w:line="0" w:lineRule="atLeast"/>
              <w:ind w:leftChars="118" w:left="531" w:hanging="283"/>
              <w:rPr>
                <w:rFonts w:asciiTheme="minorEastAsia" w:eastAsiaTheme="minorEastAsia" w:hAnsiTheme="minorEastAsia"/>
                <w:color w:val="auto"/>
                <w:kern w:val="2"/>
                <w:sz w:val="16"/>
                <w:szCs w:val="16"/>
                <w:lang w:eastAsia="zh-TW"/>
              </w:rPr>
            </w:pPr>
            <w:r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>1.繳完費後，至梯隊出發日期前兩星期通知取消，九五折退費。</w:t>
            </w:r>
            <w:r w:rsidR="00C0338F"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 xml:space="preserve">         2.梯隊出發日期前一星期通知取消，九折退費。 </w:t>
            </w:r>
          </w:p>
          <w:p w14:paraId="001F118E" w14:textId="77777777" w:rsidR="00C0338F" w:rsidRPr="008E75E5" w:rsidRDefault="00A15CBA" w:rsidP="002A6788">
            <w:pPr>
              <w:pStyle w:val="11"/>
              <w:adjustRightInd w:val="0"/>
              <w:snapToGrid w:val="0"/>
              <w:spacing w:beforeLines="0" w:after="0" w:line="0" w:lineRule="atLeast"/>
              <w:ind w:leftChars="118" w:left="531" w:hanging="283"/>
              <w:rPr>
                <w:rFonts w:asciiTheme="minorEastAsia" w:eastAsiaTheme="minorEastAsia" w:hAnsiTheme="minorEastAsia"/>
                <w:color w:val="auto"/>
                <w:kern w:val="2"/>
                <w:sz w:val="16"/>
                <w:szCs w:val="16"/>
                <w:lang w:eastAsia="zh-TW"/>
              </w:rPr>
            </w:pPr>
            <w:r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>3.梯隊出發日期前三到七天內通知取消，六折退費。</w:t>
            </w:r>
            <w:r w:rsidR="00C0338F"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 xml:space="preserve">                   </w:t>
            </w:r>
            <w:r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>4.出發前兩天通知取消，三折退費。</w:t>
            </w:r>
            <w:r w:rsidR="00C0338F"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 xml:space="preserve">     </w:t>
            </w:r>
          </w:p>
          <w:p w14:paraId="42F135A0" w14:textId="77777777" w:rsidR="00C0338F" w:rsidRPr="008E75E5" w:rsidRDefault="00A15CBA" w:rsidP="00C0338F">
            <w:pPr>
              <w:pStyle w:val="11"/>
              <w:adjustRightInd w:val="0"/>
              <w:snapToGrid w:val="0"/>
              <w:spacing w:beforeLines="0" w:after="0" w:line="0" w:lineRule="atLeast"/>
              <w:ind w:leftChars="118" w:left="531" w:hanging="283"/>
              <w:rPr>
                <w:rFonts w:asciiTheme="minorEastAsia" w:eastAsiaTheme="minorEastAsia" w:hAnsiTheme="minorEastAsia"/>
                <w:color w:val="auto"/>
                <w:kern w:val="2"/>
                <w:sz w:val="16"/>
                <w:szCs w:val="16"/>
                <w:lang w:eastAsia="zh-TW"/>
              </w:rPr>
            </w:pPr>
            <w:r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>5.活動期間退出者恕不退費。</w:t>
            </w:r>
          </w:p>
          <w:p w14:paraId="3AA30814" w14:textId="77777777" w:rsidR="00A15CBA" w:rsidRPr="008E75E5" w:rsidRDefault="00A15CBA" w:rsidP="00C0338F">
            <w:pPr>
              <w:pStyle w:val="11"/>
              <w:adjustRightInd w:val="0"/>
              <w:snapToGrid w:val="0"/>
              <w:spacing w:beforeLines="0" w:after="0" w:line="0" w:lineRule="atLeast"/>
              <w:ind w:leftChars="118" w:left="531" w:hanging="283"/>
              <w:rPr>
                <w:rFonts w:asciiTheme="minorEastAsia" w:eastAsiaTheme="minorEastAsia" w:hAnsiTheme="minorEastAsia"/>
                <w:color w:val="auto"/>
                <w:kern w:val="2"/>
                <w:sz w:val="16"/>
                <w:szCs w:val="16"/>
                <w:lang w:eastAsia="zh-TW"/>
              </w:rPr>
            </w:pPr>
            <w:r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>6.信用卡繳費，以信用卡退費(之後帳單上會有負數金額，可抵其他消費刷卡費用)。信用卡以外方式繳費者本會以匯款方式退費，於要求退費後約一個月內收到。</w:t>
            </w:r>
          </w:p>
          <w:p w14:paraId="1B79BE09" w14:textId="77777777" w:rsidR="00970375" w:rsidRPr="008E75E5" w:rsidRDefault="00A15CBA" w:rsidP="002A6788">
            <w:pPr>
              <w:pStyle w:val="11"/>
              <w:adjustRightInd w:val="0"/>
              <w:snapToGrid w:val="0"/>
              <w:spacing w:beforeLines="0" w:after="0" w:line="0" w:lineRule="atLeast"/>
              <w:ind w:leftChars="118" w:left="531" w:hanging="283"/>
              <w:rPr>
                <w:rFonts w:asciiTheme="minorEastAsia" w:eastAsiaTheme="minorEastAsia" w:hAnsiTheme="minorEastAsia"/>
                <w:color w:val="auto"/>
                <w:kern w:val="2"/>
                <w:sz w:val="20"/>
                <w:szCs w:val="20"/>
                <w:lang w:eastAsia="zh-TW"/>
              </w:rPr>
            </w:pPr>
            <w:r w:rsidRPr="008E75E5">
              <w:rPr>
                <w:rFonts w:asciiTheme="minorEastAsia" w:eastAsiaTheme="minorEastAsia" w:hAnsiTheme="minorEastAsia" w:hint="eastAsia"/>
                <w:color w:val="auto"/>
                <w:kern w:val="2"/>
                <w:sz w:val="16"/>
                <w:szCs w:val="16"/>
                <w:lang w:eastAsia="zh-TW"/>
              </w:rPr>
              <w:t>7.如遇有不可抗力之情事（如颱風、地震、流行病等）致營隊停課，將扣除已支出及必要支出的費用，退還餘款。</w:t>
            </w:r>
            <w:r w:rsidR="00970375" w:rsidRPr="008E75E5">
              <w:rPr>
                <w:rFonts w:asciiTheme="minorEastAsia" w:eastAsiaTheme="minorEastAsia" w:hAnsiTheme="minorEastAsia" w:hint="eastAsia"/>
                <w:sz w:val="20"/>
                <w:szCs w:val="20"/>
                <w:lang w:eastAsia="zh-TW"/>
              </w:rPr>
              <w:t>。</w:t>
            </w:r>
          </w:p>
          <w:p w14:paraId="287C1FC9" w14:textId="77777777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77777777" w:rsidR="00970375" w:rsidRPr="008E75E5" w:rsidRDefault="00F01AB6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32124FB3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DE7FA7">
        <w:rPr>
          <w:rFonts w:asciiTheme="minorEastAsia" w:hAnsiTheme="minorEastAsia" w:hint="eastAsia"/>
          <w:b/>
          <w:color w:val="000000" w:themeColor="text1"/>
        </w:rPr>
        <w:t>1寒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10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背面末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碼"/>
              </w:smartTagPr>
              <w:r w:rsidRPr="008E75E5">
                <w:rPr>
                  <w:rFonts w:asciiTheme="minorEastAsia" w:hAnsiTheme="minorEastAsia" w:hint="eastAsia"/>
                  <w:kern w:val="2"/>
                  <w:sz w:val="28"/>
                  <w:szCs w:val="28"/>
                  <w:vertAlign w:val="superscript"/>
                </w:rPr>
                <w:t>3碼</w:t>
              </w:r>
            </w:smartTag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6"/>
                <w:attr w:name="Month" w:val="1"/>
                <w:attr w:name="Year" w:val="1339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持卡人同意依照信用卡使用約定，一經使用或訂購物品，均應按所示之全部金額，付款予發卡銀行。</w:t>
      </w:r>
    </w:p>
    <w:sectPr w:rsidR="00970375" w:rsidRPr="008E75E5" w:rsidSect="0048286D">
      <w:headerReference w:type="default" r:id="rId11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94354" w14:textId="77777777" w:rsidR="006E1E5F" w:rsidRDefault="006E1E5F" w:rsidP="00970375">
      <w:r>
        <w:separator/>
      </w:r>
    </w:p>
  </w:endnote>
  <w:endnote w:type="continuationSeparator" w:id="0">
    <w:p w14:paraId="098FC8FD" w14:textId="77777777" w:rsidR="006E1E5F" w:rsidRDefault="006E1E5F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8E591" w14:textId="77777777" w:rsidR="006E1E5F" w:rsidRDefault="006E1E5F" w:rsidP="00970375">
      <w:r>
        <w:separator/>
      </w:r>
    </w:p>
  </w:footnote>
  <w:footnote w:type="continuationSeparator" w:id="0">
    <w:p w14:paraId="1C8E8D16" w14:textId="77777777" w:rsidR="006E1E5F" w:rsidRDefault="006E1E5F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DCA9D" w14:textId="4B9C22B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5D2B76">
      <w:rPr>
        <w:rFonts w:hint="eastAsia"/>
      </w:rPr>
      <w:t>1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D30"/>
    <w:rsid w:val="000059E9"/>
    <w:rsid w:val="00024AC4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A1B67"/>
    <w:rsid w:val="001A51FD"/>
    <w:rsid w:val="001B5316"/>
    <w:rsid w:val="001E65D3"/>
    <w:rsid w:val="00235EA3"/>
    <w:rsid w:val="00260F48"/>
    <w:rsid w:val="00262DBD"/>
    <w:rsid w:val="00267347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8668C"/>
    <w:rsid w:val="003B21A2"/>
    <w:rsid w:val="003B2FB4"/>
    <w:rsid w:val="003C0305"/>
    <w:rsid w:val="003C2627"/>
    <w:rsid w:val="00430FD4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7983"/>
    <w:rsid w:val="005510E8"/>
    <w:rsid w:val="005703F7"/>
    <w:rsid w:val="00576BC4"/>
    <w:rsid w:val="00584CBD"/>
    <w:rsid w:val="00584FAD"/>
    <w:rsid w:val="005C1EC5"/>
    <w:rsid w:val="005D1BD8"/>
    <w:rsid w:val="005D2B76"/>
    <w:rsid w:val="005E6654"/>
    <w:rsid w:val="00611F75"/>
    <w:rsid w:val="0061781E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203F1"/>
    <w:rsid w:val="00723AF5"/>
    <w:rsid w:val="0076668D"/>
    <w:rsid w:val="00781F66"/>
    <w:rsid w:val="00787A9C"/>
    <w:rsid w:val="00795011"/>
    <w:rsid w:val="007C141C"/>
    <w:rsid w:val="007C1EC9"/>
    <w:rsid w:val="007D7975"/>
    <w:rsid w:val="00833752"/>
    <w:rsid w:val="00846D3C"/>
    <w:rsid w:val="00861A4A"/>
    <w:rsid w:val="008E75E5"/>
    <w:rsid w:val="0090758A"/>
    <w:rsid w:val="0091068C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D1FF8"/>
    <w:rsid w:val="009E376C"/>
    <w:rsid w:val="00A15CBA"/>
    <w:rsid w:val="00A2340E"/>
    <w:rsid w:val="00A4053F"/>
    <w:rsid w:val="00AB731C"/>
    <w:rsid w:val="00AD2DB4"/>
    <w:rsid w:val="00AD5A0C"/>
    <w:rsid w:val="00AE5ADD"/>
    <w:rsid w:val="00B02016"/>
    <w:rsid w:val="00B07ACE"/>
    <w:rsid w:val="00B4160F"/>
    <w:rsid w:val="00B623AB"/>
    <w:rsid w:val="00B66A13"/>
    <w:rsid w:val="00B6755D"/>
    <w:rsid w:val="00B850A4"/>
    <w:rsid w:val="00BB2348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4781"/>
    <w:rsid w:val="00CE52ED"/>
    <w:rsid w:val="00CF4370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34085"/>
    <w:rsid w:val="00E47044"/>
    <w:rsid w:val="00EA557C"/>
    <w:rsid w:val="00EC6C7F"/>
    <w:rsid w:val="00ED1485"/>
    <w:rsid w:val="00ED274E"/>
    <w:rsid w:val="00ED549F"/>
    <w:rsid w:val="00ED789E"/>
    <w:rsid w:val="00EF18DE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4:docId w14:val="5CF9C5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7D381-283C-4F44-A09F-64B22027C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675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HEF303</dc:creator>
  <cp:lastModifiedBy>ip46</cp:lastModifiedBy>
  <cp:revision>2</cp:revision>
  <cp:lastPrinted>2020-06-10T00:54:00Z</cp:lastPrinted>
  <dcterms:created xsi:type="dcterms:W3CDTF">2020-12-09T08:16:00Z</dcterms:created>
  <dcterms:modified xsi:type="dcterms:W3CDTF">2020-12-09T08:16:00Z</dcterms:modified>
</cp:coreProperties>
</file>