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A6" w:rsidRDefault="005A1875">
      <w:pPr>
        <w:pStyle w:val="Default"/>
        <w:spacing w:line="276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</w:rPr>
        <w:t>108</w:t>
      </w: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學年度</w:t>
      </w:r>
      <w:r>
        <w:rPr>
          <w:rFonts w:ascii="Times New Roman" w:hAnsi="Times New Roman"/>
          <w:b/>
          <w:color w:val="auto"/>
          <w:sz w:val="24"/>
          <w:szCs w:val="24"/>
        </w:rPr>
        <w:t>綜合活動領域課綱</w:t>
      </w:r>
      <w:r>
        <w:rPr>
          <w:rFonts w:ascii="Times New Roman" w:hAnsi="Times New Roman"/>
          <w:b/>
          <w:color w:val="auto"/>
          <w:sz w:val="24"/>
          <w:szCs w:val="24"/>
        </w:rPr>
        <w:t>-</w:t>
      </w:r>
    </w:p>
    <w:p w:rsidR="00B359A6" w:rsidRDefault="005A1875">
      <w:pPr>
        <w:pStyle w:val="Default"/>
        <w:spacing w:line="276" w:lineRule="auto"/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生命教育學習重點暨教學實務</w:t>
      </w:r>
      <w:r>
        <w:rPr>
          <w:rFonts w:ascii="Times New Roman" w:hAnsi="Times New Roman"/>
          <w:b/>
          <w:color w:val="auto"/>
          <w:sz w:val="24"/>
          <w:szCs w:val="24"/>
        </w:rPr>
        <w:t>(</w:t>
      </w:r>
      <w:r>
        <w:rPr>
          <w:rFonts w:ascii="Times New Roman" w:hAnsi="Times New Roman"/>
          <w:b/>
          <w:color w:val="auto"/>
          <w:sz w:val="24"/>
          <w:szCs w:val="24"/>
        </w:rPr>
        <w:t>含觀議課</w:t>
      </w:r>
      <w:r>
        <w:rPr>
          <w:rFonts w:ascii="Times New Roman" w:hAnsi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/>
          <w:b/>
          <w:color w:val="auto"/>
          <w:sz w:val="24"/>
          <w:szCs w:val="24"/>
        </w:rPr>
        <w:t>線上研習實施計</w:t>
      </w: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畫</w:t>
      </w:r>
    </w:p>
    <w:p w:rsidR="00B359A6" w:rsidRDefault="00B359A6">
      <w:pPr>
        <w:snapToGrid w:val="0"/>
        <w:spacing w:line="276" w:lineRule="auto"/>
        <w:jc w:val="center"/>
        <w:rPr>
          <w:rFonts w:ascii="Times New Roman" w:eastAsia="標楷體" w:hAnsi="Times New Roman"/>
          <w:b/>
          <w:szCs w:val="24"/>
        </w:rPr>
      </w:pPr>
    </w:p>
    <w:p w:rsidR="00B359A6" w:rsidRDefault="005A1875">
      <w:pPr>
        <w:pStyle w:val="Default"/>
        <w:spacing w:after="55" w:line="311" w:lineRule="atLeast"/>
        <w:ind w:left="240" w:hanging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壹、依據</w:t>
      </w:r>
    </w:p>
    <w:p w:rsidR="00B359A6" w:rsidRDefault="005A1875">
      <w:pPr>
        <w:pStyle w:val="Default"/>
        <w:spacing w:after="55" w:line="311" w:lineRule="atLeast"/>
        <w:ind w:firstLine="240"/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 xml:space="preserve">　一</w:t>
      </w:r>
      <w:r>
        <w:rPr>
          <w:rFonts w:ascii="Times New Roman" w:hAnsi="Times New Roman"/>
          <w:color w:val="auto"/>
          <w:sz w:val="24"/>
          <w:szCs w:val="24"/>
        </w:rPr>
        <w:t>、普通型高級中等學校生命教育學科中心</w:t>
      </w:r>
      <w:r>
        <w:rPr>
          <w:rFonts w:ascii="Times New Roman" w:hAnsi="Times New Roman"/>
          <w:color w:val="auto"/>
          <w:sz w:val="24"/>
          <w:szCs w:val="24"/>
        </w:rPr>
        <w:t>108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學</w:t>
      </w:r>
      <w:r>
        <w:rPr>
          <w:rFonts w:ascii="Times New Roman" w:hAnsi="Times New Roman"/>
          <w:color w:val="auto"/>
          <w:sz w:val="24"/>
          <w:szCs w:val="24"/>
        </w:rPr>
        <w:t>年核定版計畫。</w:t>
      </w:r>
    </w:p>
    <w:p w:rsidR="00B359A6" w:rsidRDefault="005A1875">
      <w:pPr>
        <w:pStyle w:val="Default"/>
        <w:spacing w:after="55" w:line="311" w:lineRule="atLeast"/>
        <w:ind w:left="240" w:hanging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貳、宗旨</w:t>
      </w:r>
    </w:p>
    <w:p w:rsidR="00B359A6" w:rsidRDefault="005A1875">
      <w:pPr>
        <w:pStyle w:val="Default"/>
        <w:spacing w:after="55" w:line="311" w:lineRule="atLeast"/>
        <w:ind w:left="4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因應十二年國民教育課程之實施，協助教師了解綜合活動領域之內涵與生命教育學科之學習重點，並提升素養導向教學與引導思考知能。</w:t>
      </w:r>
    </w:p>
    <w:p w:rsidR="00B359A6" w:rsidRDefault="005A1875">
      <w:pPr>
        <w:pStyle w:val="Default"/>
        <w:spacing w:after="55" w:line="311" w:lineRule="atLeast"/>
        <w:ind w:left="240" w:hanging="24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參、辦理單位</w:t>
      </w:r>
    </w:p>
    <w:p w:rsidR="00B359A6" w:rsidRDefault="005A1875">
      <w:pPr>
        <w:pStyle w:val="Default"/>
        <w:spacing w:after="55" w:line="311" w:lineRule="atLeast"/>
        <w:ind w:left="240" w:firstLine="32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一、指導單位：教育部國民及學前教育署。</w:t>
      </w:r>
    </w:p>
    <w:p w:rsidR="00B359A6" w:rsidRDefault="005A1875">
      <w:pPr>
        <w:pStyle w:val="Default"/>
        <w:spacing w:after="55" w:line="311" w:lineRule="atLeast"/>
        <w:ind w:left="240" w:firstLine="327"/>
      </w:pPr>
      <w:r>
        <w:rPr>
          <w:rFonts w:ascii="Times New Roman" w:hAnsi="Times New Roman"/>
          <w:color w:val="auto"/>
          <w:sz w:val="24"/>
          <w:szCs w:val="24"/>
        </w:rPr>
        <w:t>二、辦理單位：</w:t>
      </w:r>
      <w:r>
        <w:rPr>
          <w:rFonts w:ascii="Times New Roman" w:hAnsi="Times New Roman"/>
          <w:color w:val="auto"/>
          <w:sz w:val="24"/>
          <w:szCs w:val="24"/>
        </w:rPr>
        <w:t>普通型高級中等學校生命教育學科中心</w:t>
      </w: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。</w:t>
      </w:r>
    </w:p>
    <w:p w:rsidR="00B359A6" w:rsidRDefault="005A1875">
      <w:pPr>
        <w:pStyle w:val="Default"/>
        <w:spacing w:after="55" w:line="311" w:lineRule="atLeast"/>
        <w:ind w:left="240" w:hanging="240"/>
      </w:pPr>
      <w:r>
        <w:rPr>
          <w:rFonts w:ascii="Times New Roman" w:hAnsi="Times New Roman"/>
          <w:b/>
          <w:color w:val="auto"/>
          <w:sz w:val="24"/>
          <w:szCs w:val="24"/>
        </w:rPr>
        <w:t>肆、</w:t>
      </w: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參與</w:t>
      </w:r>
      <w:r>
        <w:rPr>
          <w:rFonts w:ascii="Times New Roman" w:hAnsi="Times New Roman"/>
          <w:b/>
          <w:color w:val="auto"/>
          <w:sz w:val="24"/>
          <w:szCs w:val="24"/>
        </w:rPr>
        <w:t>對象</w:t>
      </w:r>
    </w:p>
    <w:p w:rsidR="00B359A6" w:rsidRDefault="005A1875">
      <w:pPr>
        <w:spacing w:line="400" w:lineRule="exact"/>
        <w:ind w:left="988" w:hanging="42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一、全國公私立高中職生命教育授課教師。</w:t>
      </w:r>
    </w:p>
    <w:p w:rsidR="00B359A6" w:rsidRDefault="005A1875">
      <w:pPr>
        <w:spacing w:line="400" w:lineRule="exact"/>
        <w:ind w:left="988" w:hanging="42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二、對生命教育有興趣之各教育階段教師。</w:t>
      </w:r>
    </w:p>
    <w:p w:rsidR="00B359A6" w:rsidRDefault="005A1875">
      <w:pPr>
        <w:pStyle w:val="Default"/>
        <w:spacing w:line="366" w:lineRule="atLeast"/>
      </w:pPr>
      <w:r>
        <w:rPr>
          <w:rFonts w:ascii="Times New Roman" w:hAnsi="Times New Roman"/>
          <w:b/>
          <w:color w:val="auto"/>
          <w:sz w:val="24"/>
          <w:szCs w:val="24"/>
        </w:rPr>
        <w:t>伍、研習</w:t>
      </w: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時間與內容</w:t>
      </w:r>
      <w:r>
        <w:rPr>
          <w:rFonts w:ascii="Times New Roman" w:hAnsi="Times New Roman"/>
          <w:b/>
          <w:color w:val="auto"/>
          <w:sz w:val="24"/>
          <w:szCs w:val="24"/>
        </w:rPr>
        <w:t>如下：</w:t>
      </w:r>
    </w:p>
    <w:p w:rsidR="00B359A6" w:rsidRDefault="005A1875">
      <w:pPr>
        <w:pStyle w:val="Default"/>
        <w:spacing w:line="366" w:lineRule="atLeast"/>
        <w:ind w:firstLine="708"/>
      </w:pP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第一場次</w:t>
      </w:r>
      <w:r>
        <w:rPr>
          <w:rFonts w:ascii="Times New Roman" w:hAnsi="Times New Roman"/>
          <w:color w:val="auto"/>
          <w:sz w:val="24"/>
          <w:szCs w:val="24"/>
        </w:rPr>
        <w:t>)10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>年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03</w:t>
      </w:r>
      <w:r>
        <w:rPr>
          <w:rFonts w:ascii="Times New Roman" w:hAnsi="Times New Roman"/>
          <w:color w:val="auto"/>
          <w:sz w:val="24"/>
          <w:szCs w:val="24"/>
        </w:rPr>
        <w:t>月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27</w:t>
      </w:r>
      <w:r>
        <w:rPr>
          <w:rFonts w:ascii="Times New Roman" w:hAnsi="Times New Roman"/>
          <w:color w:val="auto"/>
          <w:sz w:val="24"/>
          <w:szCs w:val="24"/>
        </w:rPr>
        <w:t>日</w:t>
      </w: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週五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09:00-12:00-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王榮麟老師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價值思辨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br/>
      </w:r>
      <w:r>
        <w:rPr>
          <w:rFonts w:ascii="Times New Roman" w:hAnsi="Times New Roman"/>
          <w:color w:val="auto"/>
          <w:sz w:val="24"/>
          <w:szCs w:val="24"/>
          <w:lang w:eastAsia="zh-TW"/>
        </w:rPr>
        <w:t xml:space="preserve">                                 </w:t>
      </w:r>
      <w:r>
        <w:rPr>
          <w:rFonts w:ascii="Times New Roman" w:hAnsi="Times New Roman"/>
          <w:color w:val="auto"/>
          <w:sz w:val="24"/>
          <w:szCs w:val="24"/>
        </w:rPr>
        <w:t>13:00-16:30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范毓麟老師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人學探索觀議課</w:t>
      </w:r>
    </w:p>
    <w:p w:rsidR="00B359A6" w:rsidRDefault="005A1875">
      <w:pPr>
        <w:pStyle w:val="Default"/>
        <w:spacing w:line="366" w:lineRule="atLeast"/>
        <w:ind w:firstLine="720"/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第二場次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10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>年</w:t>
      </w:r>
      <w:r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月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14</w:t>
      </w:r>
      <w:r>
        <w:rPr>
          <w:rFonts w:ascii="Times New Roman" w:hAnsi="Times New Roman"/>
          <w:color w:val="auto"/>
          <w:sz w:val="24"/>
          <w:szCs w:val="24"/>
        </w:rPr>
        <w:t>日</w:t>
      </w: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週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二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14</w:t>
      </w:r>
      <w:r>
        <w:rPr>
          <w:rFonts w:ascii="Times New Roman" w:hAnsi="Times New Roman"/>
          <w:color w:val="auto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30</w:t>
      </w:r>
      <w:r>
        <w:rPr>
          <w:rFonts w:ascii="Times New Roman" w:hAnsi="Times New Roman"/>
          <w:color w:val="auto"/>
          <w:sz w:val="24"/>
          <w:szCs w:val="24"/>
        </w:rPr>
        <w:t>-17:10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胡敏華老師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人學探索觀議課</w:t>
      </w:r>
    </w:p>
    <w:p w:rsidR="00B359A6" w:rsidRDefault="005A1875">
      <w:pPr>
        <w:pStyle w:val="Default"/>
        <w:spacing w:line="366" w:lineRule="atLeast"/>
        <w:ind w:firstLine="720"/>
      </w:pP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第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三</w:t>
      </w:r>
      <w:r>
        <w:rPr>
          <w:rFonts w:ascii="Times New Roman" w:hAnsi="Times New Roman"/>
          <w:color w:val="auto"/>
          <w:sz w:val="24"/>
          <w:szCs w:val="24"/>
        </w:rPr>
        <w:t>場次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109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年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04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月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30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日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週四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)09:00-12:00-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翁育玲老師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價值思辨觀議課</w:t>
      </w:r>
    </w:p>
    <w:p w:rsidR="00B359A6" w:rsidRDefault="005A1875">
      <w:pPr>
        <w:pStyle w:val="Default"/>
        <w:spacing w:line="366" w:lineRule="atLeast"/>
        <w:ind w:firstLine="720"/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第四場次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/>
          <w:color w:val="auto"/>
          <w:sz w:val="24"/>
          <w:szCs w:val="24"/>
        </w:rPr>
        <w:t>10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>年</w:t>
      </w:r>
      <w:r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月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26</w:t>
      </w:r>
      <w:r>
        <w:rPr>
          <w:rFonts w:ascii="Times New Roman" w:hAnsi="Times New Roman"/>
          <w:color w:val="auto"/>
          <w:sz w:val="24"/>
          <w:szCs w:val="24"/>
        </w:rPr>
        <w:t>日</w:t>
      </w: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週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二</w:t>
      </w:r>
      <w:r>
        <w:rPr>
          <w:rFonts w:ascii="Times New Roman" w:hAnsi="Times New Roman"/>
          <w:color w:val="auto"/>
          <w:sz w:val="24"/>
          <w:szCs w:val="24"/>
        </w:rPr>
        <w:t>)1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0-17:10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胡敏華老師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終極關懷觀議課</w:t>
      </w:r>
    </w:p>
    <w:p w:rsidR="00B359A6" w:rsidRDefault="005A1875">
      <w:pPr>
        <w:pStyle w:val="Default"/>
        <w:spacing w:line="366" w:lineRule="atLeast"/>
        <w:ind w:firstLine="720"/>
        <w:rPr>
          <w:rFonts w:ascii="Times New Roman" w:hAnsi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第五場次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)109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年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06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月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17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日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週三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)15:00-17:00-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吳瑞玲老師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-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靈性修養觀議課</w:t>
      </w:r>
    </w:p>
    <w:p w:rsidR="00B359A6" w:rsidRDefault="005A1875">
      <w:pPr>
        <w:pStyle w:val="Default"/>
        <w:spacing w:line="368" w:lineRule="atLeas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陸、報名方式</w:t>
      </w:r>
    </w:p>
    <w:p w:rsidR="00B359A6" w:rsidRDefault="005A1875">
      <w:pPr>
        <w:pStyle w:val="Default"/>
        <w:numPr>
          <w:ilvl w:val="0"/>
          <w:numId w:val="1"/>
        </w:numPr>
        <w:spacing w:line="368" w:lineRule="atLeast"/>
        <w:ind w:firstLine="400"/>
      </w:pPr>
      <w:r>
        <w:rPr>
          <w:rFonts w:ascii="Times New Roman" w:hAnsi="Times New Roman"/>
          <w:noProof/>
          <w:color w:val="auto"/>
          <w:sz w:val="24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5100184</wp:posOffset>
            </wp:positionV>
            <wp:extent cx="842647" cy="842647"/>
            <wp:effectExtent l="0" t="0" r="0" b="0"/>
            <wp:wrapSquare wrapText="bothSides"/>
            <wp:docPr id="1" name="圖片 2" descr="C:\Users\user\Downloads\qr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7" cy="8426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  <w:sz w:val="24"/>
          <w:szCs w:val="24"/>
        </w:rPr>
        <w:t>參加人員請至</w:t>
      </w: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報名網址：</w:t>
      </w: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https://reurl.cc/NjpAWq</w:t>
      </w:r>
      <w:r>
        <w:rPr>
          <w:rFonts w:ascii="Times New Roman" w:hAnsi="Times New Roman"/>
          <w:color w:val="auto"/>
          <w:sz w:val="24"/>
          <w:szCs w:val="24"/>
        </w:rPr>
        <w:t>線上報名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或掃瞄右方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QRcode</w:t>
      </w:r>
      <w:r>
        <w:rPr>
          <w:rFonts w:ascii="Times New Roman" w:hAnsi="Times New Roman"/>
          <w:color w:val="auto"/>
          <w:sz w:val="24"/>
          <w:szCs w:val="24"/>
        </w:rPr>
        <w:t>。</w:t>
      </w:r>
    </w:p>
    <w:p w:rsidR="00B359A6" w:rsidRDefault="005A1875">
      <w:pPr>
        <w:pStyle w:val="Default"/>
        <w:spacing w:line="368" w:lineRule="atLeast"/>
        <w:ind w:left="400"/>
      </w:pPr>
      <w:r>
        <w:rPr>
          <w:rFonts w:ascii="Times New Roman" w:hAnsi="Times New Roman"/>
          <w:color w:val="auto"/>
          <w:sz w:val="24"/>
          <w:szCs w:val="24"/>
        </w:rPr>
        <w:t>二、如有疑義，請洽生命教育學科中心</w:t>
      </w:r>
      <w:r>
        <w:rPr>
          <w:rFonts w:ascii="Times New Roman" w:hAnsi="Times New Roman"/>
          <w:color w:val="auto"/>
          <w:sz w:val="24"/>
          <w:szCs w:val="24"/>
        </w:rPr>
        <w:t>(</w:t>
      </w:r>
      <w:r>
        <w:rPr>
          <w:rFonts w:ascii="Times New Roman" w:hAnsi="Times New Roman"/>
          <w:color w:val="auto"/>
          <w:sz w:val="24"/>
          <w:szCs w:val="24"/>
        </w:rPr>
        <w:t>國立羅東高級中學</w:t>
      </w:r>
      <w:r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黃佳慧</w:t>
      </w:r>
      <w:r>
        <w:rPr>
          <w:rFonts w:ascii="Times New Roman" w:hAnsi="Times New Roman"/>
          <w:color w:val="auto"/>
          <w:sz w:val="24"/>
          <w:szCs w:val="24"/>
        </w:rPr>
        <w:t>專任助理，</w:t>
      </w:r>
      <w:r>
        <w:rPr>
          <w:rFonts w:ascii="Times New Roman" w:eastAsia="SimSun" w:hAnsi="Times New Roman"/>
          <w:color w:val="auto"/>
          <w:sz w:val="24"/>
          <w:szCs w:val="24"/>
        </w:rPr>
        <w:br/>
      </w:r>
      <w:r>
        <w:rPr>
          <w:rFonts w:ascii="Times New Roman" w:eastAsia="新細明體" w:hAnsi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/>
          <w:color w:val="auto"/>
          <w:sz w:val="24"/>
          <w:szCs w:val="24"/>
        </w:rPr>
        <w:t>電話：（</w:t>
      </w:r>
      <w:r>
        <w:rPr>
          <w:rFonts w:ascii="Times New Roman" w:hAnsi="Times New Roman"/>
          <w:color w:val="auto"/>
          <w:sz w:val="24"/>
          <w:szCs w:val="24"/>
        </w:rPr>
        <w:t>03</w:t>
      </w:r>
      <w:r>
        <w:rPr>
          <w:rFonts w:ascii="Times New Roman" w:hAnsi="Times New Roman"/>
          <w:color w:val="auto"/>
          <w:sz w:val="24"/>
          <w:szCs w:val="24"/>
        </w:rPr>
        <w:t>）</w:t>
      </w:r>
      <w:r>
        <w:rPr>
          <w:rFonts w:ascii="Times New Roman" w:hAnsi="Times New Roman"/>
          <w:color w:val="auto"/>
          <w:sz w:val="24"/>
          <w:szCs w:val="24"/>
        </w:rPr>
        <w:t>954-0381</w:t>
      </w:r>
      <w:r>
        <w:rPr>
          <w:rFonts w:ascii="Times New Roman" w:hAnsi="Times New Roman"/>
          <w:color w:val="auto"/>
          <w:sz w:val="24"/>
          <w:szCs w:val="24"/>
        </w:rPr>
        <w:t>。</w:t>
      </w:r>
    </w:p>
    <w:p w:rsidR="00B359A6" w:rsidRDefault="005A1875">
      <w:pPr>
        <w:pStyle w:val="Default"/>
        <w:spacing w:line="368" w:lineRule="atLeas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柒、經費</w:t>
      </w:r>
    </w:p>
    <w:p w:rsidR="00B359A6" w:rsidRDefault="005A1875">
      <w:pPr>
        <w:pStyle w:val="Default"/>
        <w:spacing w:line="400" w:lineRule="atLeast"/>
        <w:ind w:left="240"/>
      </w:pPr>
      <w:r>
        <w:rPr>
          <w:rFonts w:ascii="新細明體" w:eastAsia="新細明體" w:hAnsi="新細明體"/>
          <w:color w:val="auto"/>
          <w:sz w:val="24"/>
          <w:szCs w:val="24"/>
          <w:lang w:eastAsia="zh-TW"/>
        </w:rPr>
        <w:t xml:space="preserve">　</w:t>
      </w:r>
      <w:r>
        <w:rPr>
          <w:rFonts w:ascii="Times New Roman" w:hAnsi="Times New Roman"/>
          <w:color w:val="auto"/>
          <w:sz w:val="24"/>
          <w:szCs w:val="24"/>
        </w:rPr>
        <w:t>一、本研習所需經費由生命教育學科中心</w:t>
      </w:r>
      <w:r>
        <w:rPr>
          <w:rFonts w:ascii="Times New Roman" w:hAnsi="Times New Roman"/>
          <w:color w:val="auto"/>
          <w:sz w:val="24"/>
          <w:szCs w:val="24"/>
        </w:rPr>
        <w:t>108</w:t>
      </w:r>
      <w:r>
        <w:rPr>
          <w:rFonts w:ascii="Times New Roman" w:hAnsi="Times New Roman"/>
          <w:color w:val="auto"/>
          <w:sz w:val="24"/>
          <w:szCs w:val="24"/>
        </w:rPr>
        <w:t>年度工作計畫核定經費支應。</w:t>
      </w:r>
    </w:p>
    <w:p w:rsidR="00B359A6" w:rsidRDefault="005A1875">
      <w:pPr>
        <w:pStyle w:val="Default"/>
        <w:spacing w:line="360" w:lineRule="atLeast"/>
        <w:ind w:left="240" w:hanging="240"/>
      </w:pPr>
      <w:r>
        <w:rPr>
          <w:rFonts w:ascii="Times New Roman" w:hAnsi="Times New Roman"/>
          <w:b/>
          <w:color w:val="auto"/>
          <w:sz w:val="24"/>
          <w:szCs w:val="24"/>
          <w:lang w:eastAsia="zh-TW"/>
        </w:rPr>
        <w:t>捌</w:t>
      </w:r>
      <w:r>
        <w:rPr>
          <w:rFonts w:ascii="Times New Roman" w:hAnsi="Times New Roman"/>
          <w:b/>
          <w:color w:val="auto"/>
          <w:sz w:val="24"/>
          <w:szCs w:val="24"/>
        </w:rPr>
        <w:t>、注意事項</w:t>
      </w:r>
    </w:p>
    <w:p w:rsidR="00B359A6" w:rsidRDefault="005A1875">
      <w:pPr>
        <w:pStyle w:val="Default"/>
        <w:spacing w:line="360" w:lineRule="atLeast"/>
        <w:ind w:left="480"/>
        <w:rPr>
          <w:rFonts w:ascii="Times New Roman" w:hAnsi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>一、本研習為線上直播，可單場報名亦可系列報名。</w:t>
      </w:r>
    </w:p>
    <w:p w:rsidR="00B359A6" w:rsidRDefault="005A1875">
      <w:pPr>
        <w:pStyle w:val="Default"/>
        <w:spacing w:line="360" w:lineRule="atLeast"/>
        <w:ind w:left="480"/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>一、線上直播網址，將於活動當日課程開始半小時前，公告於生命教育學科中心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facebook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粉絲專頁，</w:t>
      </w:r>
      <w:hyperlink r:id="rId9" w:history="1">
        <w:r>
          <w:rPr>
            <w:rStyle w:val="aa"/>
            <w:rFonts w:ascii="Times New Roman" w:hAnsi="Times New Roman"/>
            <w:sz w:val="24"/>
            <w:szCs w:val="24"/>
            <w:u w:val="none"/>
          </w:rPr>
          <w:t>https://www.facebook.com/lifeeducenter/</w:t>
        </w:r>
      </w:hyperlink>
      <w:r>
        <w:rPr>
          <w:rStyle w:val="aa"/>
          <w:rFonts w:ascii="Times New Roman" w:hAnsi="Times New Roman"/>
          <w:color w:val="auto"/>
          <w:sz w:val="24"/>
          <w:szCs w:val="24"/>
          <w:u w:val="none"/>
          <w:lang w:eastAsia="zh-TW"/>
        </w:rPr>
        <w:t>，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並同步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email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至報名參與教師信箱，可使用手機、平板或電腦參與課程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(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留言需登入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google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帳號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)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。</w:t>
      </w:r>
    </w:p>
    <w:p w:rsidR="00B359A6" w:rsidRDefault="005A1875">
      <w:pPr>
        <w:pStyle w:val="Default"/>
        <w:spacing w:line="360" w:lineRule="atLeast"/>
        <w:ind w:left="480"/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>二、本課程核發研習時數以</w:t>
      </w:r>
      <w:r>
        <w:rPr>
          <w:rFonts w:ascii="Times New Roman" w:hAnsi="Times New Roman"/>
          <w:color w:val="auto"/>
          <w:sz w:val="24"/>
          <w:szCs w:val="24"/>
          <w:u w:val="single"/>
          <w:lang w:eastAsia="zh-TW"/>
        </w:rPr>
        <w:t>聊天室簽到及線上回饋表填寫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為主，</w:t>
      </w:r>
      <w:r>
        <w:rPr>
          <w:rFonts w:ascii="Times New Roman" w:hAnsi="Times New Roman" w:cs="Times New Roman"/>
          <w:color w:val="auto"/>
          <w:sz w:val="24"/>
          <w:lang w:eastAsia="zh-TW"/>
        </w:rPr>
        <w:t>請報名教師於聊天室簽到，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如造成不便，敬請見諒。</w:t>
      </w:r>
    </w:p>
    <w:p w:rsidR="00B359A6" w:rsidRDefault="005A1875">
      <w:pPr>
        <w:pStyle w:val="Default"/>
        <w:spacing w:line="360" w:lineRule="atLeast"/>
        <w:ind w:left="480" w:hanging="480"/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ab/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三、如當天未收到相關網址，請立即與</w:t>
      </w:r>
      <w:r>
        <w:rPr>
          <w:rFonts w:ascii="Times New Roman" w:hAnsi="Times New Roman"/>
          <w:color w:val="auto"/>
          <w:sz w:val="24"/>
          <w:szCs w:val="24"/>
        </w:rPr>
        <w:t>生命教育學科中心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黃佳慧</w:t>
      </w:r>
      <w:r>
        <w:rPr>
          <w:rFonts w:ascii="Times New Roman" w:hAnsi="Times New Roman"/>
          <w:color w:val="auto"/>
          <w:sz w:val="24"/>
          <w:szCs w:val="24"/>
        </w:rPr>
        <w:t>專任助理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聯繫</w:t>
      </w:r>
    </w:p>
    <w:p w:rsidR="00B359A6" w:rsidRDefault="005A1875">
      <w:pPr>
        <w:pStyle w:val="Default"/>
        <w:spacing w:line="360" w:lineRule="atLeast"/>
        <w:ind w:left="480" w:hanging="480"/>
        <w:rPr>
          <w:rFonts w:ascii="Times New Roman" w:hAnsi="Times New Roman"/>
          <w:color w:val="auto"/>
          <w:sz w:val="24"/>
          <w:szCs w:val="24"/>
          <w:lang w:eastAsia="zh-TW"/>
        </w:rPr>
      </w:pPr>
      <w:r>
        <w:rPr>
          <w:rFonts w:ascii="Times New Roman" w:hAnsi="Times New Roman"/>
          <w:color w:val="auto"/>
          <w:sz w:val="24"/>
          <w:szCs w:val="24"/>
          <w:lang w:eastAsia="zh-TW"/>
        </w:rPr>
        <w:tab/>
      </w:r>
      <w:r>
        <w:rPr>
          <w:rFonts w:ascii="Times New Roman" w:hAnsi="Times New Roman"/>
          <w:color w:val="auto"/>
          <w:sz w:val="24"/>
          <w:szCs w:val="24"/>
          <w:lang w:eastAsia="zh-TW"/>
        </w:rPr>
        <w:tab/>
      </w:r>
      <w:r>
        <w:rPr>
          <w:rFonts w:ascii="Times New Roman" w:hAnsi="Times New Roman"/>
          <w:color w:val="auto"/>
          <w:sz w:val="24"/>
          <w:szCs w:val="24"/>
          <w:lang w:eastAsia="zh-TW"/>
        </w:rPr>
        <w:t xml:space="preserve">　電話：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(03)954-0381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，</w:t>
      </w:r>
      <w:r>
        <w:rPr>
          <w:rFonts w:ascii="Times New Roman" w:hAnsi="Times New Roman"/>
          <w:color w:val="auto"/>
          <w:sz w:val="24"/>
          <w:szCs w:val="24"/>
          <w:lang w:eastAsia="zh-TW"/>
        </w:rPr>
        <w:t>email:lifeedultsh@gmail.com</w:t>
      </w:r>
    </w:p>
    <w:p w:rsidR="00B359A6" w:rsidRDefault="005A1875">
      <w:pPr>
        <w:widowControl/>
        <w:spacing w:line="440" w:lineRule="exact"/>
        <w:jc w:val="both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玖、本計劃呈中心主任核定後實施，修正時亦同。</w:t>
      </w:r>
    </w:p>
    <w:p w:rsidR="00B359A6" w:rsidRDefault="00B359A6">
      <w:pPr>
        <w:widowControl/>
        <w:rPr>
          <w:rFonts w:ascii="Times New Roman" w:eastAsia="標楷體" w:hAnsi="Times New Roman" w:cs="標楷體"/>
          <w:kern w:val="0"/>
          <w:szCs w:val="24"/>
        </w:rPr>
      </w:pPr>
    </w:p>
    <w:sectPr w:rsidR="00B359A6">
      <w:pgSz w:w="11904" w:h="17340"/>
      <w:pgMar w:top="851" w:right="471" w:bottom="85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1875">
      <w:r>
        <w:separator/>
      </w:r>
    </w:p>
  </w:endnote>
  <w:endnote w:type="continuationSeparator" w:id="0">
    <w:p w:rsidR="00000000" w:rsidRDefault="005A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1875">
      <w:r>
        <w:rPr>
          <w:color w:val="000000"/>
        </w:rPr>
        <w:separator/>
      </w:r>
    </w:p>
  </w:footnote>
  <w:footnote w:type="continuationSeparator" w:id="0">
    <w:p w:rsidR="00000000" w:rsidRDefault="005A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3DB4"/>
    <w:multiLevelType w:val="multilevel"/>
    <w:tmpl w:val="BAF4AF32"/>
    <w:lvl w:ilvl="0">
      <w:start w:val="1"/>
      <w:numFmt w:val="chineseCounting"/>
      <w:lvlText w:val="%1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59A6"/>
    <w:rsid w:val="005A1875"/>
    <w:rsid w:val="00B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ifeeducent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ip46</cp:lastModifiedBy>
  <cp:revision>2</cp:revision>
  <cp:lastPrinted>2018-10-01T05:42:00Z</cp:lastPrinted>
  <dcterms:created xsi:type="dcterms:W3CDTF">2020-04-06T04:51:00Z</dcterms:created>
  <dcterms:modified xsi:type="dcterms:W3CDTF">2020-04-06T04:51:00Z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