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6A" w:rsidRPr="00C67403" w:rsidRDefault="00453A6A" w:rsidP="009432C9">
      <w:pPr>
        <w:snapToGrid w:val="0"/>
        <w:spacing w:line="240" w:lineRule="atLeast"/>
        <w:jc w:val="center"/>
        <w:rPr>
          <w:rFonts w:ascii="文鼎特明" w:eastAsia="文鼎特明" w:hAnsi="標楷體"/>
          <w:sz w:val="32"/>
          <w:szCs w:val="36"/>
        </w:rPr>
      </w:pPr>
      <w:r w:rsidRPr="007F7DF3">
        <w:rPr>
          <w:rFonts w:ascii="文鼎特明" w:eastAsia="文鼎特明" w:hAnsi="標楷體" w:hint="eastAsia"/>
          <w:sz w:val="32"/>
          <w:szCs w:val="36"/>
        </w:rPr>
        <w:t>嘉義市私立興華中學</w:t>
      </w:r>
      <w:r w:rsidRPr="007F7DF3">
        <w:rPr>
          <w:rFonts w:ascii="文鼎特明" w:eastAsia="文鼎特明" w:hAnsi="標楷體"/>
          <w:sz w:val="32"/>
          <w:szCs w:val="36"/>
        </w:rPr>
        <w:t>109</w:t>
      </w:r>
      <w:r w:rsidRPr="007F7DF3">
        <w:rPr>
          <w:rFonts w:ascii="文鼎特明" w:eastAsia="文鼎特明" w:hAnsi="標楷體" w:hint="eastAsia"/>
          <w:sz w:val="32"/>
          <w:szCs w:val="36"/>
        </w:rPr>
        <w:t>學年度招收羽球專長新生簡章</w:t>
      </w:r>
      <w:bookmarkStart w:id="0" w:name="_GoBack"/>
      <w:bookmarkEnd w:id="0"/>
    </w:p>
    <w:p w:rsidR="00453A6A" w:rsidRPr="00C71E57" w:rsidRDefault="00453A6A" w:rsidP="008551DE">
      <w:pPr>
        <w:ind w:left="31680" w:hangingChars="507" w:firstLine="31680"/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s1026" type="#_x0000_t75" alt="ç¾½æ¯ç" style="position:absolute;left:0;text-align:left;margin-left:331.3pt;margin-top:11.25pt;width:103.4pt;height:120.25pt;z-index:-251658240;visibility:visible">
            <v:imagedata r:id="rId6" o:title=""/>
          </v:shape>
        </w:pict>
      </w:r>
      <w:r w:rsidRPr="00C71E57">
        <w:rPr>
          <w:rFonts w:ascii="標楷體" w:eastAsia="標楷體" w:hAnsi="標楷體" w:hint="eastAsia"/>
        </w:rPr>
        <w:t>一、目的：</w:t>
      </w:r>
      <w:r>
        <w:rPr>
          <w:rFonts w:ascii="標楷體" w:eastAsia="標楷體" w:hAnsi="標楷體" w:hint="eastAsia"/>
        </w:rPr>
        <w:t>為長期有計劃發掘、培育優秀羽球運動人才，提升羽球競技運動能力，並增加考上國立大學之機會</w:t>
      </w:r>
      <w:r w:rsidRPr="00C71E57">
        <w:rPr>
          <w:rFonts w:ascii="標楷體" w:eastAsia="標楷體" w:hAnsi="標楷體" w:hint="eastAsia"/>
        </w:rPr>
        <w:t>。</w:t>
      </w:r>
    </w:p>
    <w:p w:rsidR="00453A6A" w:rsidRPr="00C71E57" w:rsidRDefault="00453A6A">
      <w:pPr>
        <w:rPr>
          <w:rFonts w:ascii="標楷體" w:eastAsia="標楷體" w:hAnsi="標楷體"/>
        </w:rPr>
      </w:pPr>
      <w:r w:rsidRPr="00C71E57">
        <w:rPr>
          <w:rFonts w:ascii="標楷體" w:eastAsia="標楷體" w:hAnsi="標楷體" w:hint="eastAsia"/>
        </w:rPr>
        <w:t>二、對象：</w:t>
      </w:r>
      <w:r>
        <w:rPr>
          <w:rFonts w:ascii="標楷體" w:eastAsia="標楷體" w:hAnsi="標楷體"/>
        </w:rPr>
        <w:t>108</w:t>
      </w:r>
      <w:r w:rsidRPr="00C71E57">
        <w:rPr>
          <w:rFonts w:ascii="標楷體" w:eastAsia="標楷體" w:hAnsi="標楷體" w:hint="eastAsia"/>
        </w:rPr>
        <w:t>學年度國小應屆畢業生。</w:t>
      </w:r>
    </w:p>
    <w:p w:rsidR="00453A6A" w:rsidRPr="00D7605A" w:rsidRDefault="00453A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三、人數：</w:t>
      </w:r>
      <w:r w:rsidRPr="004217F6">
        <w:rPr>
          <w:rFonts w:ascii="標楷體" w:eastAsia="標楷體" w:hAnsi="標楷體" w:hint="eastAsia"/>
        </w:rPr>
        <w:t>擇優錄取六人</w:t>
      </w:r>
      <w:r w:rsidRPr="004217F6">
        <w:rPr>
          <w:rFonts w:ascii="標楷體" w:eastAsia="標楷體" w:hAnsi="標楷體"/>
        </w:rPr>
        <w:t>(</w:t>
      </w:r>
      <w:r w:rsidRPr="004217F6">
        <w:rPr>
          <w:rFonts w:ascii="標楷體" w:eastAsia="標楷體" w:hAnsi="標楷體" w:hint="eastAsia"/>
        </w:rPr>
        <w:t>不分性別</w:t>
      </w:r>
      <w:r w:rsidRPr="004217F6">
        <w:rPr>
          <w:rFonts w:ascii="標楷體" w:eastAsia="標楷體" w:hAnsi="標楷體"/>
        </w:rPr>
        <w:t>)</w:t>
      </w:r>
      <w:r w:rsidRPr="004217F6">
        <w:rPr>
          <w:rFonts w:ascii="標楷體" w:eastAsia="標楷體" w:hAnsi="標楷體" w:hint="eastAsia"/>
        </w:rPr>
        <w:t>。</w:t>
      </w:r>
    </w:p>
    <w:p w:rsidR="00453A6A" w:rsidRPr="00C71E57" w:rsidRDefault="00453A6A">
      <w:pPr>
        <w:rPr>
          <w:rFonts w:ascii="標楷體" w:eastAsia="標楷體" w:hAnsi="標楷體"/>
        </w:rPr>
      </w:pPr>
      <w:r w:rsidRPr="00C71E57">
        <w:rPr>
          <w:rFonts w:ascii="標楷體" w:eastAsia="標楷體" w:hAnsi="標楷體" w:hint="eastAsia"/>
        </w:rPr>
        <w:t>四、測驗方式：</w:t>
      </w:r>
      <w:r w:rsidRPr="00C71E57">
        <w:rPr>
          <w:rFonts w:ascii="標楷體" w:eastAsia="標楷體" w:hAnsi="標楷體"/>
        </w:rPr>
        <w:t>(</w:t>
      </w:r>
      <w:r w:rsidRPr="00C71E57">
        <w:rPr>
          <w:rFonts w:ascii="標楷體" w:eastAsia="標楷體" w:hAnsi="標楷體" w:hint="eastAsia"/>
        </w:rPr>
        <w:t>一</w:t>
      </w:r>
      <w:r w:rsidRPr="00C71E57">
        <w:rPr>
          <w:rFonts w:ascii="標楷體" w:eastAsia="標楷體" w:hAnsi="標楷體"/>
        </w:rPr>
        <w:t>)</w:t>
      </w:r>
      <w:r w:rsidRPr="00C71E57">
        <w:rPr>
          <w:rFonts w:ascii="標楷體" w:eastAsia="標楷體" w:hAnsi="標楷體" w:hint="eastAsia"/>
        </w:rPr>
        <w:t>術科：依羽球</w:t>
      </w:r>
      <w:r>
        <w:rPr>
          <w:rFonts w:ascii="標楷體" w:eastAsia="標楷體" w:hAnsi="標楷體" w:hint="eastAsia"/>
        </w:rPr>
        <w:t>委員</w:t>
      </w:r>
      <w:r w:rsidRPr="00C71E57">
        <w:rPr>
          <w:rFonts w:ascii="標楷體" w:eastAsia="標楷體" w:hAnsi="標楷體" w:hint="eastAsia"/>
        </w:rPr>
        <w:t>會術科測試之標準。</w:t>
      </w:r>
    </w:p>
    <w:p w:rsidR="00453A6A" w:rsidRPr="00C71E57" w:rsidRDefault="00453A6A">
      <w:pPr>
        <w:rPr>
          <w:rFonts w:ascii="標楷體" w:eastAsia="標楷體" w:hAnsi="標楷體"/>
        </w:rPr>
      </w:pPr>
      <w:r w:rsidRPr="00C71E57">
        <w:rPr>
          <w:rFonts w:ascii="標楷體" w:eastAsia="標楷體" w:hAnsi="標楷體"/>
        </w:rPr>
        <w:t xml:space="preserve">              (</w:t>
      </w:r>
      <w:r w:rsidRPr="00C71E57">
        <w:rPr>
          <w:rFonts w:ascii="標楷體" w:eastAsia="標楷體" w:hAnsi="標楷體" w:hint="eastAsia"/>
        </w:rPr>
        <w:t>二</w:t>
      </w:r>
      <w:r w:rsidRPr="00C71E57">
        <w:rPr>
          <w:rFonts w:ascii="標楷體" w:eastAsia="標楷體" w:hAnsi="標楷體"/>
        </w:rPr>
        <w:t>)</w:t>
      </w:r>
      <w:r w:rsidRPr="00C71E57">
        <w:rPr>
          <w:rFonts w:ascii="標楷體" w:eastAsia="標楷體" w:hAnsi="標楷體" w:hint="eastAsia"/>
        </w:rPr>
        <w:t>面試：</w:t>
      </w:r>
      <w:r>
        <w:rPr>
          <w:rFonts w:ascii="標楷體" w:eastAsia="標楷體" w:hAnsi="標楷體" w:hint="eastAsia"/>
        </w:rPr>
        <w:t>每人約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分鐘</w:t>
      </w:r>
    </w:p>
    <w:p w:rsidR="00453A6A" w:rsidRPr="00C71E57" w:rsidRDefault="00453A6A">
      <w:pPr>
        <w:rPr>
          <w:rFonts w:ascii="標楷體" w:eastAsia="標楷體" w:hAnsi="標楷體"/>
        </w:rPr>
      </w:pPr>
      <w:r w:rsidRPr="00C71E57">
        <w:rPr>
          <w:rFonts w:ascii="標楷體" w:eastAsia="標楷體" w:hAnsi="標楷體" w:hint="eastAsia"/>
        </w:rPr>
        <w:t>五、權利與義務：</w:t>
      </w:r>
    </w:p>
    <w:p w:rsidR="00453A6A" w:rsidRPr="00C71E57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 w:rsidRPr="00C71E57">
        <w:rPr>
          <w:rFonts w:ascii="標楷體" w:eastAsia="標楷體" w:hAnsi="標楷體" w:cs="新細明體"/>
        </w:rPr>
        <w:t>(</w:t>
      </w:r>
      <w:r w:rsidRPr="00C71E57">
        <w:rPr>
          <w:rFonts w:ascii="標楷體" w:eastAsia="標楷體" w:hAnsi="標楷體" w:cs="新細明體" w:hint="eastAsia"/>
        </w:rPr>
        <w:t>一</w:t>
      </w:r>
      <w:r w:rsidRPr="00C71E57">
        <w:rPr>
          <w:rFonts w:ascii="標楷體" w:eastAsia="標楷體" w:hAnsi="標楷體" w:cs="新細明體"/>
        </w:rPr>
        <w:t>).</w:t>
      </w:r>
      <w:r w:rsidRPr="00C71E57">
        <w:rPr>
          <w:rFonts w:ascii="標楷體" w:eastAsia="標楷體" w:hAnsi="標楷體" w:cs="新細明體" w:hint="eastAsia"/>
        </w:rPr>
        <w:t>凡錄取者國中三年期間學費均比</w:t>
      </w:r>
      <w:r>
        <w:rPr>
          <w:rFonts w:ascii="標楷體" w:eastAsia="標楷體" w:hAnsi="標楷體" w:cs="新細明體" w:hint="eastAsia"/>
        </w:rPr>
        <w:t>照</w:t>
      </w:r>
      <w:r w:rsidRPr="00197293">
        <w:rPr>
          <w:rFonts w:ascii="標楷體" w:eastAsia="標楷體" w:hAnsi="標楷體" w:cs="新細明體" w:hint="eastAsia"/>
          <w:b/>
        </w:rPr>
        <w:t>公立</w:t>
      </w:r>
      <w:r w:rsidRPr="00C71E57">
        <w:rPr>
          <w:rFonts w:ascii="標楷體" w:eastAsia="標楷體" w:hAnsi="標楷體" w:cs="新細明體" w:hint="eastAsia"/>
        </w:rPr>
        <w:t>收費，但學期中若被記過以上處分，將取消</w:t>
      </w:r>
      <w:r>
        <w:rPr>
          <w:rFonts w:ascii="標楷體" w:eastAsia="標楷體" w:hAnsi="標楷體" w:cs="新細明體" w:hint="eastAsia"/>
        </w:rPr>
        <w:t>該</w:t>
      </w:r>
      <w:r w:rsidRPr="00C71E57">
        <w:rPr>
          <w:rFonts w:ascii="標楷體" w:eastAsia="標楷體" w:hAnsi="標楷體" w:cs="新細明體" w:hint="eastAsia"/>
        </w:rPr>
        <w:t>學期之補助。</w:t>
      </w:r>
    </w:p>
    <w:p w:rsidR="00453A6A" w:rsidRDefault="00453A6A">
      <w:pPr>
        <w:rPr>
          <w:rFonts w:ascii="標楷體" w:eastAsia="標楷體" w:hAnsi="標楷體" w:cs="新細明體"/>
        </w:rPr>
      </w:pPr>
      <w:r w:rsidRPr="00C71E57">
        <w:rPr>
          <w:rFonts w:ascii="標楷體" w:eastAsia="標楷體" w:hAnsi="標楷體" w:cs="新細明體"/>
        </w:rPr>
        <w:t xml:space="preserve">  (</w:t>
      </w:r>
      <w:r w:rsidRPr="00C71E57">
        <w:rPr>
          <w:rFonts w:ascii="標楷體" w:eastAsia="標楷體" w:hAnsi="標楷體" w:cs="新細明體" w:hint="eastAsia"/>
        </w:rPr>
        <w:t>二</w:t>
      </w:r>
      <w:r w:rsidRPr="00C71E57"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若</w:t>
      </w:r>
      <w:r w:rsidRPr="00C71E57">
        <w:rPr>
          <w:rFonts w:ascii="標楷體" w:eastAsia="標楷體" w:hAnsi="標楷體" w:cs="新細明體" w:hint="eastAsia"/>
        </w:rPr>
        <w:t>住宿</w:t>
      </w:r>
      <w:r>
        <w:rPr>
          <w:rFonts w:ascii="標楷體" w:eastAsia="標楷體" w:hAnsi="標楷體" w:cs="新細明體" w:hint="eastAsia"/>
        </w:rPr>
        <w:t>則住宿</w:t>
      </w:r>
      <w:r w:rsidRPr="00C71E57">
        <w:rPr>
          <w:rFonts w:ascii="標楷體" w:eastAsia="標楷體" w:hAnsi="標楷體" w:cs="新細明體" w:hint="eastAsia"/>
        </w:rPr>
        <w:t>費用補助一半。</w:t>
      </w:r>
    </w:p>
    <w:p w:rsidR="00453A6A" w:rsidRDefault="00453A6A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三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免費參加校內夜間開設之補救教學。</w:t>
      </w:r>
    </w:p>
    <w:p w:rsidR="00453A6A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四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設專責教練及行政團隊多人，選手須聽從教練之指導，並接受各項比賽之安排。</w:t>
      </w:r>
    </w:p>
    <w:p w:rsidR="00453A6A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五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國中在學期間，若因故轉校，必須繳清之前所有學費之補助，始得辦理離校手續。</w:t>
      </w:r>
    </w:p>
    <w:p w:rsidR="00453A6A" w:rsidRPr="008D462A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六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在學期間若退出球隊或不參與訓練，則取消公費補助。</w:t>
      </w:r>
    </w:p>
    <w:p w:rsidR="00453A6A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七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若有違反球隊之規定，情節重大者，學校得勒令該生退出球隊，並依規定繳回學費之補助。</w:t>
      </w:r>
    </w:p>
    <w:p w:rsidR="00453A6A" w:rsidRDefault="00453A6A" w:rsidP="008551DE">
      <w:pPr>
        <w:ind w:left="31680" w:hangingChars="350" w:firstLine="316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八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同年級羽球隊員編入該年級</w:t>
      </w:r>
      <w:r w:rsidRPr="00FF417F">
        <w:rPr>
          <w:rFonts w:ascii="標楷體" w:eastAsia="標楷體" w:hAnsi="標楷體" w:cs="新細明體" w:hint="eastAsia"/>
          <w:b/>
        </w:rPr>
        <w:t>資優班</w:t>
      </w:r>
      <w:r>
        <w:rPr>
          <w:rFonts w:ascii="標楷體" w:eastAsia="標楷體" w:hAnsi="標楷體" w:cs="新細明體" w:hint="eastAsia"/>
        </w:rPr>
        <w:t>且同一班。</w:t>
      </w:r>
    </w:p>
    <w:p w:rsidR="00453A6A" w:rsidRPr="00DF1A05" w:rsidRDefault="00453A6A" w:rsidP="008551DE">
      <w:pPr>
        <w:ind w:left="31680" w:hangingChars="350" w:firstLine="31680"/>
        <w:rPr>
          <w:rFonts w:ascii="標楷體" w:eastAsia="標楷體" w:hAnsi="標楷體" w:cs="新細明體"/>
          <w:b/>
          <w:sz w:val="26"/>
          <w:szCs w:val="26"/>
        </w:rPr>
      </w:pPr>
      <w:r w:rsidRPr="00DF1A05">
        <w:rPr>
          <w:rFonts w:ascii="標楷體" w:eastAsia="標楷體" w:hAnsi="標楷體" w:cs="新細明體" w:hint="eastAsia"/>
          <w:b/>
          <w:sz w:val="26"/>
          <w:szCs w:val="26"/>
        </w:rPr>
        <w:t>備註</w:t>
      </w:r>
      <w:r w:rsidRPr="00DF1A05">
        <w:rPr>
          <w:rFonts w:ascii="標楷體" w:eastAsia="標楷體" w:hAnsi="標楷體" w:cs="新細明體"/>
          <w:b/>
          <w:sz w:val="26"/>
          <w:szCs w:val="26"/>
        </w:rPr>
        <w:t>:</w:t>
      </w:r>
      <w:r>
        <w:rPr>
          <w:rFonts w:ascii="標楷體" w:eastAsia="標楷體" w:hAnsi="標楷體" w:cs="新細明體" w:hint="eastAsia"/>
          <w:b/>
          <w:sz w:val="26"/>
          <w:szCs w:val="26"/>
        </w:rPr>
        <w:t>經甄選錄取</w:t>
      </w:r>
      <w:r w:rsidRPr="00DF1A05">
        <w:rPr>
          <w:rFonts w:ascii="標楷體" w:eastAsia="標楷體" w:hAnsi="標楷體" w:cs="新細明體" w:hint="eastAsia"/>
          <w:b/>
          <w:sz w:val="26"/>
          <w:szCs w:val="26"/>
        </w:rPr>
        <w:t>並完成入學手續</w:t>
      </w:r>
      <w:r>
        <w:rPr>
          <w:rFonts w:ascii="標楷體" w:eastAsia="標楷體" w:hAnsi="標楷體" w:cs="新細明體" w:hint="eastAsia"/>
          <w:b/>
          <w:sz w:val="26"/>
          <w:szCs w:val="26"/>
        </w:rPr>
        <w:t>者</w:t>
      </w:r>
      <w:r w:rsidRPr="00C71E57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  <w:b/>
          <w:sz w:val="26"/>
          <w:szCs w:val="26"/>
        </w:rPr>
        <w:t>將在新生開學後由協力廠商及家長會贊助贈送每人一套羽球裝備</w:t>
      </w:r>
      <w:r>
        <w:rPr>
          <w:rFonts w:ascii="標楷體" w:eastAsia="標楷體" w:hAnsi="標楷體" w:cs="新細明體" w:hint="eastAsia"/>
        </w:rPr>
        <w:t>。</w:t>
      </w:r>
    </w:p>
    <w:p w:rsidR="00453A6A" w:rsidRDefault="00453A6A" w:rsidP="008551DE">
      <w:pPr>
        <w:ind w:left="31680" w:hangingChars="350" w:firstLine="31680"/>
        <w:rPr>
          <w:rFonts w:ascii="標楷體" w:eastAsia="標楷體" w:hAnsi="標楷體" w:cs="新細明體"/>
          <w:b/>
          <w:sz w:val="22"/>
        </w:rPr>
      </w:pPr>
      <w:r w:rsidRPr="00437F52">
        <w:rPr>
          <w:rFonts w:ascii="標楷體" w:eastAsia="標楷體" w:hAnsi="標楷體" w:cs="新細明體"/>
          <w:b/>
          <w:sz w:val="22"/>
        </w:rPr>
        <w:t>(</w:t>
      </w:r>
      <w:r w:rsidRPr="00437F52">
        <w:rPr>
          <w:rFonts w:ascii="標楷體" w:eastAsia="標楷體" w:hAnsi="標楷體" w:cs="新細明體" w:hint="eastAsia"/>
          <w:b/>
          <w:sz w:val="22"/>
        </w:rPr>
        <w:t>含上衣</w:t>
      </w:r>
      <w:r>
        <w:rPr>
          <w:rFonts w:ascii="標楷體" w:eastAsia="標楷體" w:hAnsi="標楷體" w:cs="新細明體"/>
          <w:b/>
          <w:sz w:val="22"/>
        </w:rPr>
        <w:t>5</w:t>
      </w:r>
      <w:r w:rsidRPr="00437F52">
        <w:rPr>
          <w:rFonts w:ascii="標楷體" w:eastAsia="標楷體" w:hAnsi="標楷體" w:cs="新細明體" w:hint="eastAsia"/>
          <w:b/>
          <w:sz w:val="22"/>
        </w:rPr>
        <w:t>件</w:t>
      </w:r>
      <w:r w:rsidRPr="00437F52">
        <w:rPr>
          <w:rFonts w:ascii="Arial" w:hAnsi="Arial" w:cs="Arial" w:hint="eastAsia"/>
          <w:b/>
          <w:color w:val="545454"/>
          <w:sz w:val="22"/>
          <w:shd w:val="clear" w:color="auto" w:fill="FFFFFF"/>
        </w:rPr>
        <w:t>、</w:t>
      </w:r>
      <w:r w:rsidRPr="00437F52">
        <w:rPr>
          <w:rFonts w:ascii="標楷體" w:eastAsia="標楷體" w:hAnsi="標楷體" w:cs="新細明體" w:hint="eastAsia"/>
          <w:b/>
          <w:sz w:val="22"/>
        </w:rPr>
        <w:t>短褲</w:t>
      </w:r>
      <w:r>
        <w:rPr>
          <w:rFonts w:ascii="標楷體" w:eastAsia="標楷體" w:hAnsi="標楷體" w:cs="新細明體"/>
          <w:b/>
          <w:sz w:val="22"/>
        </w:rPr>
        <w:t>4</w:t>
      </w:r>
      <w:r w:rsidRPr="00437F52">
        <w:rPr>
          <w:rFonts w:ascii="標楷體" w:eastAsia="標楷體" w:hAnsi="標楷體" w:cs="新細明體" w:hint="eastAsia"/>
          <w:b/>
          <w:sz w:val="22"/>
        </w:rPr>
        <w:t>件</w:t>
      </w:r>
      <w:r w:rsidRPr="00437F52">
        <w:rPr>
          <w:rFonts w:ascii="Arial" w:hAnsi="Arial" w:cs="Arial" w:hint="eastAsia"/>
          <w:b/>
          <w:color w:val="545454"/>
          <w:sz w:val="22"/>
          <w:shd w:val="clear" w:color="auto" w:fill="FFFFFF"/>
        </w:rPr>
        <w:t>、</w:t>
      </w:r>
      <w:r w:rsidRPr="00437F52">
        <w:rPr>
          <w:rFonts w:ascii="標楷體" w:eastAsia="標楷體" w:hAnsi="標楷體" w:cs="新細明體" w:hint="eastAsia"/>
          <w:b/>
          <w:sz w:val="22"/>
        </w:rPr>
        <w:t>襪子</w:t>
      </w:r>
      <w:r w:rsidRPr="00437F52">
        <w:rPr>
          <w:rFonts w:ascii="標楷體" w:eastAsia="標楷體" w:hAnsi="標楷體" w:cs="新細明體"/>
          <w:b/>
          <w:sz w:val="22"/>
        </w:rPr>
        <w:t>4</w:t>
      </w:r>
      <w:r w:rsidRPr="00437F52">
        <w:rPr>
          <w:rFonts w:ascii="標楷體" w:eastAsia="標楷體" w:hAnsi="標楷體" w:cs="新細明體" w:hint="eastAsia"/>
          <w:b/>
          <w:sz w:val="22"/>
        </w:rPr>
        <w:t>雙</w:t>
      </w:r>
      <w:r w:rsidRPr="00437F52">
        <w:rPr>
          <w:rFonts w:ascii="Arial" w:hAnsi="Arial" w:cs="Arial" w:hint="eastAsia"/>
          <w:b/>
          <w:color w:val="545454"/>
          <w:sz w:val="22"/>
          <w:shd w:val="clear" w:color="auto" w:fill="FFFFFF"/>
        </w:rPr>
        <w:t>、</w:t>
      </w:r>
      <w:r w:rsidRPr="00437F52">
        <w:rPr>
          <w:rFonts w:ascii="標楷體" w:eastAsia="標楷體" w:hAnsi="標楷體" w:cs="新細明體" w:hint="eastAsia"/>
          <w:b/>
          <w:sz w:val="22"/>
        </w:rPr>
        <w:t>球袋</w:t>
      </w:r>
      <w:r w:rsidRPr="00437F52">
        <w:rPr>
          <w:rFonts w:ascii="標楷體" w:eastAsia="標楷體" w:hAnsi="標楷體" w:cs="新細明體"/>
          <w:b/>
          <w:sz w:val="22"/>
        </w:rPr>
        <w:t>1</w:t>
      </w:r>
      <w:r w:rsidRPr="00437F52">
        <w:rPr>
          <w:rFonts w:ascii="標楷體" w:eastAsia="標楷體" w:hAnsi="標楷體" w:cs="新細明體" w:hint="eastAsia"/>
          <w:b/>
          <w:sz w:val="22"/>
        </w:rPr>
        <w:t>個</w:t>
      </w:r>
      <w:r w:rsidRPr="00437F52">
        <w:rPr>
          <w:rFonts w:ascii="標楷體" w:eastAsia="標楷體" w:hAnsi="標楷體" w:cs="新細明體"/>
          <w:b/>
          <w:sz w:val="22"/>
        </w:rPr>
        <w:t>)</w:t>
      </w:r>
    </w:p>
    <w:p w:rsidR="00453A6A" w:rsidRDefault="00453A6A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六、訓練時間與場地：</w:t>
      </w:r>
    </w:p>
    <w:p w:rsidR="00453A6A" w:rsidRDefault="00453A6A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 xml:space="preserve">  (</w:t>
      </w:r>
      <w:r>
        <w:rPr>
          <w:rFonts w:ascii="標楷體" w:eastAsia="標楷體" w:hAnsi="標楷體" w:cs="新細明體" w:hint="eastAsia"/>
        </w:rPr>
        <w:t>一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球技訓練：每週一二四五下午</w:t>
      </w:r>
      <w:r>
        <w:rPr>
          <w:rFonts w:ascii="標楷體" w:eastAsia="標楷體" w:hAnsi="標楷體" w:cs="新細明體"/>
        </w:rPr>
        <w:t>15:10~18:00</w:t>
      </w:r>
      <w:r>
        <w:rPr>
          <w:rFonts w:ascii="標楷體" w:eastAsia="標楷體" w:hAnsi="標楷體" w:cs="新細明體" w:hint="eastAsia"/>
        </w:rPr>
        <w:t>、三下午</w:t>
      </w:r>
      <w:r>
        <w:rPr>
          <w:rFonts w:ascii="標楷體" w:eastAsia="標楷體" w:hAnsi="標楷體" w:cs="新細明體"/>
        </w:rPr>
        <w:t>13:00-15:00(</w:t>
      </w:r>
      <w:r>
        <w:rPr>
          <w:rFonts w:ascii="標楷體" w:eastAsia="標楷體" w:hAnsi="標楷體" w:cs="新細明體" w:hint="eastAsia"/>
        </w:rPr>
        <w:t>嘉大林森校區</w:t>
      </w:r>
      <w:r>
        <w:rPr>
          <w:rFonts w:ascii="標楷體" w:eastAsia="標楷體" w:hAnsi="標楷體" w:cs="新細明體"/>
        </w:rPr>
        <w:t>)</w:t>
      </w:r>
    </w:p>
    <w:p w:rsidR="00453A6A" w:rsidRDefault="00453A6A">
      <w:pPr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>(</w:t>
      </w:r>
      <w:r>
        <w:rPr>
          <w:rFonts w:ascii="標楷體" w:eastAsia="標楷體" w:hAnsi="標楷體" w:cs="新細明體" w:hint="eastAsia"/>
        </w:rPr>
        <w:t>二</w:t>
      </w:r>
      <w:r>
        <w:rPr>
          <w:rFonts w:ascii="標楷體" w:eastAsia="標楷體" w:hAnsi="標楷體" w:cs="新細明體"/>
        </w:rPr>
        <w:t>).</w:t>
      </w:r>
      <w:r>
        <w:rPr>
          <w:rFonts w:ascii="標楷體" w:eastAsia="標楷體" w:hAnsi="標楷體" w:cs="新細明體" w:hint="eastAsia"/>
        </w:rPr>
        <w:t>每星期六上午</w:t>
      </w:r>
      <w:r>
        <w:rPr>
          <w:rFonts w:ascii="標楷體" w:eastAsia="標楷體" w:hAnsi="標楷體" w:cs="新細明體"/>
        </w:rPr>
        <w:t>9</w:t>
      </w:r>
      <w:r>
        <w:rPr>
          <w:rFonts w:ascii="標楷體" w:eastAsia="標楷體" w:hAnsi="標楷體" w:cs="新細明體" w:hint="eastAsia"/>
        </w:rPr>
        <w:t>：</w:t>
      </w:r>
      <w:r>
        <w:rPr>
          <w:rFonts w:ascii="標楷體" w:eastAsia="標楷體" w:hAnsi="標楷體" w:cs="新細明體"/>
        </w:rPr>
        <w:t>00</w:t>
      </w:r>
      <w:r>
        <w:rPr>
          <w:rFonts w:ascii="標楷體" w:eastAsia="標楷體" w:hAnsi="標楷體" w:cs="新細明體" w:hint="eastAsia"/>
        </w:rPr>
        <w:t>～</w:t>
      </w:r>
      <w:r>
        <w:rPr>
          <w:rFonts w:ascii="標楷體" w:eastAsia="標楷體" w:hAnsi="標楷體" w:cs="新細明體"/>
        </w:rPr>
        <w:t>11</w:t>
      </w:r>
      <w:r>
        <w:rPr>
          <w:rFonts w:ascii="標楷體" w:eastAsia="標楷體" w:hAnsi="標楷體" w:cs="新細明體" w:hint="eastAsia"/>
        </w:rPr>
        <w:t>：</w:t>
      </w:r>
      <w:r>
        <w:rPr>
          <w:rFonts w:ascii="標楷體" w:eastAsia="標楷體" w:hAnsi="標楷體" w:cs="新細明體"/>
        </w:rPr>
        <w:t>00</w:t>
      </w:r>
      <w:r>
        <w:rPr>
          <w:rFonts w:ascii="標楷體" w:eastAsia="標楷體" w:hAnsi="標楷體" w:cs="新細明體" w:hint="eastAsia"/>
        </w:rPr>
        <w:t>視需要加強球技及體能訓練</w:t>
      </w:r>
      <w:r>
        <w:rPr>
          <w:rFonts w:ascii="標楷體" w:eastAsia="標楷體" w:hAnsi="標楷體" w:cs="新細明體"/>
        </w:rPr>
        <w:t>(</w:t>
      </w:r>
      <w:r>
        <w:rPr>
          <w:rFonts w:ascii="標楷體" w:eastAsia="標楷體" w:hAnsi="標楷體" w:cs="新細明體" w:hint="eastAsia"/>
        </w:rPr>
        <w:t>種子羽球館</w:t>
      </w:r>
      <w:r>
        <w:rPr>
          <w:rFonts w:ascii="標楷體" w:eastAsia="標楷體" w:hAnsi="標楷體" w:cs="新細明體"/>
        </w:rPr>
        <w:t>)</w:t>
      </w:r>
    </w:p>
    <w:p w:rsidR="00453A6A" w:rsidRPr="00DF1A05" w:rsidRDefault="00453A6A">
      <w:pPr>
        <w:rPr>
          <w:rFonts w:ascii="標楷體" w:eastAsia="標楷體" w:hAnsi="標楷體" w:cs="新細明體"/>
          <w:b/>
          <w:sz w:val="26"/>
          <w:szCs w:val="26"/>
        </w:rPr>
      </w:pPr>
      <w:r w:rsidRPr="00DF1A05">
        <w:rPr>
          <w:rFonts w:ascii="標楷體" w:eastAsia="標楷體" w:hAnsi="標楷體" w:cs="新細明體" w:hint="eastAsia"/>
          <w:b/>
          <w:sz w:val="26"/>
          <w:szCs w:val="26"/>
        </w:rPr>
        <w:t>備註：利用彈性學習及空白課程時間實施，不影響其他課程學習。</w:t>
      </w:r>
    </w:p>
    <w:p w:rsidR="00453A6A" w:rsidRPr="007C57EA" w:rsidRDefault="00453A6A" w:rsidP="008551DE">
      <w:pPr>
        <w:snapToGrid w:val="0"/>
        <w:spacing w:beforeLines="50" w:line="240" w:lineRule="atLeast"/>
        <w:ind w:leftChars="15" w:left="31680" w:hangingChars="100" w:firstLine="31680"/>
        <w:rPr>
          <w:rFonts w:ascii="標楷體" w:eastAsia="標楷體" w:hAnsi="標楷體" w:cs="新細明體"/>
          <w:sz w:val="32"/>
          <w:szCs w:val="32"/>
        </w:rPr>
      </w:pPr>
      <w:r w:rsidRPr="007C57EA">
        <w:rPr>
          <w:rFonts w:ascii="標楷體" w:eastAsia="標楷體" w:hAnsi="標楷體" w:cs="新細明體" w:hint="eastAsia"/>
          <w:sz w:val="32"/>
          <w:szCs w:val="32"/>
        </w:rPr>
        <w:t>※本校將於</w:t>
      </w:r>
      <w:r>
        <w:rPr>
          <w:rFonts w:ascii="標楷體" w:eastAsia="標楷體" w:hAnsi="標楷體" w:cs="新細明體"/>
          <w:sz w:val="32"/>
          <w:szCs w:val="32"/>
        </w:rPr>
        <w:t>109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年</w:t>
      </w:r>
      <w:r w:rsidRPr="007C57EA">
        <w:rPr>
          <w:rFonts w:ascii="標楷體" w:eastAsia="標楷體" w:hAnsi="標楷體" w:cs="新細明體"/>
          <w:sz w:val="32"/>
          <w:szCs w:val="32"/>
        </w:rPr>
        <w:t>3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月</w:t>
      </w:r>
      <w:r>
        <w:rPr>
          <w:rFonts w:ascii="標楷體" w:eastAsia="標楷體" w:hAnsi="標楷體" w:cs="新細明體"/>
          <w:sz w:val="32"/>
          <w:szCs w:val="32"/>
        </w:rPr>
        <w:t>21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日</w:t>
      </w:r>
      <w:r w:rsidRPr="007C57EA">
        <w:rPr>
          <w:rFonts w:ascii="標楷體" w:eastAsia="標楷體" w:hAnsi="標楷體" w:cs="新細明體"/>
          <w:sz w:val="32"/>
          <w:szCs w:val="32"/>
        </w:rPr>
        <w:t>(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星期日</w:t>
      </w:r>
      <w:r w:rsidRPr="007C57EA">
        <w:rPr>
          <w:rFonts w:ascii="標楷體" w:eastAsia="標楷體" w:hAnsi="標楷體" w:cs="新細明體"/>
          <w:sz w:val="32"/>
          <w:szCs w:val="32"/>
        </w:rPr>
        <w:t>)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上午</w:t>
      </w:r>
      <w:r>
        <w:rPr>
          <w:rFonts w:ascii="標楷體" w:eastAsia="標楷體" w:hAnsi="標楷體" w:cs="新細明體"/>
          <w:sz w:val="32"/>
          <w:szCs w:val="32"/>
        </w:rPr>
        <w:t>8:3</w:t>
      </w:r>
      <w:r w:rsidRPr="007C57EA">
        <w:rPr>
          <w:rFonts w:ascii="標楷體" w:eastAsia="標楷體" w:hAnsi="標楷體" w:cs="新細明體"/>
          <w:sz w:val="32"/>
          <w:szCs w:val="32"/>
        </w:rPr>
        <w:t>0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舉辦招生說明會，歡迎家長、選手蒞校參加，地點本校仁愛樓多功能教室。</w:t>
      </w:r>
    </w:p>
    <w:p w:rsidR="00453A6A" w:rsidRPr="007C57EA" w:rsidRDefault="00453A6A" w:rsidP="00A968DC">
      <w:pPr>
        <w:snapToGrid w:val="0"/>
        <w:spacing w:line="240" w:lineRule="atLeast"/>
        <w:rPr>
          <w:rFonts w:ascii="標楷體" w:eastAsia="標楷體" w:hAnsi="標楷體" w:cs="新細明體"/>
          <w:sz w:val="32"/>
          <w:szCs w:val="32"/>
        </w:rPr>
      </w:pPr>
      <w:r w:rsidRPr="007C57EA">
        <w:rPr>
          <w:rFonts w:ascii="標楷體" w:eastAsia="標楷體" w:hAnsi="標楷體" w:cs="新細明體" w:hint="eastAsia"/>
          <w:sz w:val="32"/>
          <w:szCs w:val="32"/>
        </w:rPr>
        <w:t>※本校將於</w:t>
      </w:r>
      <w:r>
        <w:rPr>
          <w:rFonts w:ascii="標楷體" w:eastAsia="標楷體" w:hAnsi="標楷體" w:cs="新細明體"/>
          <w:sz w:val="32"/>
          <w:szCs w:val="32"/>
        </w:rPr>
        <w:t>109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年</w:t>
      </w:r>
      <w:r w:rsidRPr="007C57EA">
        <w:rPr>
          <w:rFonts w:ascii="標楷體" w:eastAsia="標楷體" w:hAnsi="標楷體" w:cs="新細明體"/>
          <w:sz w:val="32"/>
          <w:szCs w:val="32"/>
        </w:rPr>
        <w:t>3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月</w:t>
      </w:r>
      <w:r>
        <w:rPr>
          <w:rFonts w:ascii="標楷體" w:eastAsia="標楷體" w:hAnsi="標楷體" w:cs="新細明體"/>
          <w:sz w:val="32"/>
          <w:szCs w:val="32"/>
        </w:rPr>
        <w:t>21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日</w:t>
      </w:r>
      <w:r w:rsidRPr="007C57EA">
        <w:rPr>
          <w:rFonts w:ascii="標楷體" w:eastAsia="標楷體" w:hAnsi="標楷體" w:cs="新細明體"/>
          <w:sz w:val="32"/>
          <w:szCs w:val="32"/>
        </w:rPr>
        <w:t>(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星期日</w:t>
      </w:r>
      <w:r w:rsidRPr="007C57EA">
        <w:rPr>
          <w:rFonts w:ascii="標楷體" w:eastAsia="標楷體" w:hAnsi="標楷體" w:cs="新細明體"/>
          <w:sz w:val="32"/>
          <w:szCs w:val="32"/>
        </w:rPr>
        <w:t>)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上午辦理術科測驗，</w:t>
      </w:r>
      <w:r>
        <w:rPr>
          <w:rFonts w:ascii="標楷體" w:eastAsia="標楷體" w:hAnsi="標楷體" w:cs="新細明體" w:hint="eastAsia"/>
          <w:sz w:val="32"/>
          <w:szCs w:val="32"/>
        </w:rPr>
        <w:t>於招生說明會後，地點：嘉義大學林森校區</w:t>
      </w:r>
      <w:r w:rsidRPr="007C57EA">
        <w:rPr>
          <w:rFonts w:ascii="標楷體" w:eastAsia="標楷體" w:hAnsi="標楷體" w:cs="新細明體" w:hint="eastAsia"/>
          <w:sz w:val="32"/>
          <w:szCs w:val="32"/>
        </w:rPr>
        <w:t>羽球館。</w:t>
      </w:r>
    </w:p>
    <w:p w:rsidR="00453A6A" w:rsidRDefault="00453A6A" w:rsidP="008551DE">
      <w:pPr>
        <w:snapToGrid w:val="0"/>
        <w:spacing w:line="240" w:lineRule="atLeast"/>
        <w:ind w:left="31680" w:hangingChars="134" w:firstLine="3168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※即日起開始報名，一律以書面報名，報名表請洽本校體衛組</w:t>
      </w:r>
    </w:p>
    <w:p w:rsidR="00453A6A" w:rsidRPr="00C67E78" w:rsidRDefault="00453A6A" w:rsidP="008551DE">
      <w:pPr>
        <w:tabs>
          <w:tab w:val="left" w:pos="3624"/>
        </w:tabs>
        <w:ind w:left="31680" w:hangingChars="350" w:firstLine="31680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>※</w:t>
      </w:r>
      <w:r w:rsidRPr="00C67E78">
        <w:rPr>
          <w:rFonts w:ascii="標楷體" w:eastAsia="標楷體" w:hAnsi="標楷體" w:cs="新細明體" w:hint="eastAsia"/>
          <w:sz w:val="32"/>
          <w:szCs w:val="32"/>
        </w:rPr>
        <w:t>歡迎參加</w:t>
      </w:r>
      <w:r>
        <w:rPr>
          <w:rFonts w:ascii="標楷體" w:eastAsia="標楷體" w:hAnsi="標楷體" w:cs="新細明體"/>
          <w:sz w:val="32"/>
          <w:szCs w:val="32"/>
        </w:rPr>
        <w:t>3/8(</w:t>
      </w:r>
      <w:r>
        <w:rPr>
          <w:rFonts w:ascii="標楷體" w:eastAsia="標楷體" w:hAnsi="標楷體" w:cs="新細明體" w:hint="eastAsia"/>
          <w:sz w:val="32"/>
          <w:szCs w:val="32"/>
        </w:rPr>
        <w:t>星期日</w:t>
      </w:r>
      <w:r>
        <w:rPr>
          <w:rFonts w:ascii="標楷體" w:eastAsia="標楷體" w:hAnsi="標楷體" w:cs="新細明體"/>
          <w:sz w:val="32"/>
          <w:szCs w:val="32"/>
        </w:rPr>
        <w:t>)</w:t>
      </w:r>
      <w:r w:rsidRPr="00C67E78">
        <w:rPr>
          <w:rFonts w:ascii="標楷體" w:eastAsia="標楷體" w:hAnsi="標楷體" w:cs="新細明體" w:hint="eastAsia"/>
          <w:sz w:val="32"/>
          <w:szCs w:val="32"/>
        </w:rPr>
        <w:t>小六學力競試</w:t>
      </w:r>
      <w:r w:rsidRPr="00C67E78">
        <w:rPr>
          <w:rFonts w:ascii="標楷體" w:eastAsia="標楷體" w:hAnsi="標楷體" w:cs="新細明體"/>
          <w:sz w:val="32"/>
          <w:szCs w:val="32"/>
        </w:rPr>
        <w:tab/>
      </w:r>
    </w:p>
    <w:p w:rsidR="00453A6A" w:rsidRDefault="00453A6A" w:rsidP="00682F4F">
      <w:pPr>
        <w:spacing w:line="520" w:lineRule="exact"/>
        <w:rPr>
          <w:rFonts w:ascii="王漢宗特明體一標準" w:eastAsia="王漢宗特明體一標準" w:hAnsi="標楷體" w:cs="新細明體"/>
          <w:sz w:val="36"/>
          <w:szCs w:val="40"/>
        </w:rPr>
      </w:pPr>
      <w:r>
        <w:rPr>
          <w:noProof/>
        </w:rPr>
        <w:pict>
          <v:shape id="圖片 3" o:spid="_x0000_s1027" type="#_x0000_t75" alt="æç¾½æ¯çè¿å¨åªå½±" style="position:absolute;margin-left:-58.45pt;margin-top:17.3pt;width:59.8pt;height:172.3pt;z-index:-251659264;visibility:visible">
            <v:imagedata r:id="rId7" o:title="" cropleft="21554f" cropright="21262f"/>
          </v:shape>
        </w:pict>
      </w:r>
      <w:r w:rsidRPr="00A438BF">
        <w:rPr>
          <w:rFonts w:ascii="王漢宗特明體一標準" w:eastAsia="王漢宗特明體一標準" w:hAnsi="標楷體" w:cs="新細明體" w:hint="eastAsia"/>
          <w:sz w:val="36"/>
          <w:szCs w:val="40"/>
        </w:rPr>
        <w:t>羽球訓練與課業輔導並重，</w:t>
      </w:r>
      <w:r>
        <w:rPr>
          <w:rFonts w:ascii="王漢宗特明體一標準" w:eastAsia="王漢宗特明體一標準" w:hAnsi="標楷體" w:cs="新細明體" w:hint="eastAsia"/>
          <w:sz w:val="36"/>
          <w:szCs w:val="40"/>
        </w:rPr>
        <w:t>除了</w:t>
      </w:r>
      <w:r w:rsidRPr="00A438BF">
        <w:rPr>
          <w:rFonts w:ascii="王漢宗特明體一標準" w:eastAsia="王漢宗特明體一標準" w:hAnsi="標楷體" w:cs="新細明體" w:hint="eastAsia"/>
          <w:sz w:val="36"/>
          <w:szCs w:val="40"/>
        </w:rPr>
        <w:t>羽球技能更精進，也讓你課</w:t>
      </w:r>
    </w:p>
    <w:p w:rsidR="00453A6A" w:rsidRDefault="00453A6A" w:rsidP="005A0BA9">
      <w:pPr>
        <w:spacing w:line="520" w:lineRule="exact"/>
        <w:jc w:val="distribute"/>
        <w:rPr>
          <w:rFonts w:ascii="王漢宗特明體一標準" w:eastAsia="王漢宗特明體一標準" w:hAnsi="標楷體" w:cs="新細明體"/>
          <w:w w:val="95"/>
          <w:sz w:val="36"/>
          <w:szCs w:val="40"/>
        </w:rPr>
      </w:pPr>
      <w:r w:rsidRPr="00A438BF">
        <w:rPr>
          <w:rFonts w:ascii="王漢宗特明體一標準" w:eastAsia="王漢宗特明體一標準" w:hAnsi="標楷體" w:cs="新細明體" w:hint="eastAsia"/>
          <w:sz w:val="36"/>
          <w:szCs w:val="40"/>
        </w:rPr>
        <w:t>業成績更優秀</w:t>
      </w:r>
      <w:r w:rsidRPr="00A438BF">
        <w:rPr>
          <w:rFonts w:ascii="王漢宗特明體一標準" w:eastAsia="王漢宗特明體一標準" w:hAnsi="標楷體" w:cs="新細明體" w:hint="eastAsia"/>
          <w:w w:val="95"/>
          <w:sz w:val="36"/>
          <w:szCs w:val="40"/>
        </w:rPr>
        <w:t>歡迎愛好羽球運動的你</w:t>
      </w:r>
      <w:r w:rsidRPr="00A438BF">
        <w:rPr>
          <w:rFonts w:ascii="王漢宗特明體一標準" w:eastAsia="王漢宗特明體一標準" w:hAnsi="標楷體" w:cs="新細明體"/>
          <w:w w:val="95"/>
          <w:sz w:val="36"/>
          <w:szCs w:val="40"/>
        </w:rPr>
        <w:t>(</w:t>
      </w:r>
      <w:r w:rsidRPr="00A438BF">
        <w:rPr>
          <w:rFonts w:ascii="王漢宗特明體一標準" w:eastAsia="王漢宗特明體一標準" w:hAnsi="標楷體" w:cs="新細明體" w:hint="eastAsia"/>
          <w:w w:val="95"/>
          <w:sz w:val="36"/>
          <w:szCs w:val="40"/>
        </w:rPr>
        <w:t>妳</w:t>
      </w:r>
      <w:r w:rsidRPr="00A438BF">
        <w:rPr>
          <w:rFonts w:ascii="王漢宗特明體一標準" w:eastAsia="王漢宗特明體一標準" w:hAnsi="標楷體" w:cs="新細明體"/>
          <w:w w:val="95"/>
          <w:sz w:val="36"/>
          <w:szCs w:val="40"/>
        </w:rPr>
        <w:t>)</w:t>
      </w:r>
      <w:r w:rsidRPr="00A438BF">
        <w:rPr>
          <w:rFonts w:ascii="王漢宗特明體一標準" w:eastAsia="王漢宗特明體一標準" w:hAnsi="標楷體" w:cs="新細明體" w:hint="eastAsia"/>
          <w:w w:val="95"/>
          <w:sz w:val="36"/>
          <w:szCs w:val="40"/>
        </w:rPr>
        <w:t>加入我們的行列</w:t>
      </w:r>
    </w:p>
    <w:p w:rsidR="00453A6A" w:rsidRDefault="00453A6A" w:rsidP="00D747DC">
      <w:pPr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</w:p>
    <w:p w:rsidR="00453A6A" w:rsidRDefault="00453A6A" w:rsidP="00D747DC">
      <w:pPr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D747DC">
        <w:rPr>
          <w:rFonts w:ascii="標楷體" w:eastAsia="標楷體" w:hAnsi="標楷體" w:cs="新細明體" w:hint="eastAsia"/>
          <w:sz w:val="28"/>
          <w:szCs w:val="28"/>
        </w:rPr>
        <w:t>主辦單位：嘉義市私立興</w:t>
      </w:r>
      <w:r>
        <w:rPr>
          <w:rFonts w:ascii="標楷體" w:eastAsia="標楷體" w:hAnsi="標楷體" w:cs="新細明體" w:hint="eastAsia"/>
          <w:sz w:val="28"/>
          <w:szCs w:val="28"/>
        </w:rPr>
        <w:t>華</w:t>
      </w:r>
      <w:r w:rsidRPr="00D747DC">
        <w:rPr>
          <w:rFonts w:ascii="標楷體" w:eastAsia="標楷體" w:hAnsi="標楷體" w:cs="新細明體" w:hint="eastAsia"/>
          <w:sz w:val="28"/>
          <w:szCs w:val="28"/>
        </w:rPr>
        <w:t>中學</w:t>
      </w:r>
    </w:p>
    <w:p w:rsidR="00453A6A" w:rsidRPr="009C0AEC" w:rsidRDefault="00453A6A" w:rsidP="008551DE">
      <w:pPr>
        <w:tabs>
          <w:tab w:val="left" w:pos="1344"/>
        </w:tabs>
        <w:snapToGrid w:val="0"/>
        <w:spacing w:line="240" w:lineRule="atLeast"/>
        <w:ind w:firstLineChars="495" w:firstLine="31680"/>
        <w:rPr>
          <w:rFonts w:ascii="標楷體" w:eastAsia="標楷體" w:hAnsi="標楷體" w:cs="新細明體"/>
          <w:sz w:val="28"/>
          <w:szCs w:val="28"/>
        </w:rPr>
      </w:pPr>
      <w:r w:rsidRPr="009C0AEC">
        <w:rPr>
          <w:rFonts w:ascii="標楷體" w:eastAsia="標楷體" w:hAnsi="標楷體" w:cs="新細明體" w:hint="eastAsia"/>
          <w:sz w:val="28"/>
          <w:szCs w:val="28"/>
        </w:rPr>
        <w:t>承辦組長：</w:t>
      </w:r>
      <w:r>
        <w:rPr>
          <w:rFonts w:ascii="標楷體" w:eastAsia="標楷體" w:hAnsi="標楷體" w:cs="新細明體" w:hint="eastAsia"/>
          <w:sz w:val="28"/>
          <w:szCs w:val="28"/>
        </w:rPr>
        <w:t>林潔芳</w:t>
      </w:r>
      <w:r w:rsidRPr="009C0AE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9C0AEC">
        <w:rPr>
          <w:rFonts w:ascii="標楷體" w:eastAsia="標楷體" w:hAnsi="標楷體" w:cs="新細明體" w:hint="eastAsia"/>
          <w:sz w:val="28"/>
          <w:szCs w:val="28"/>
        </w:rPr>
        <w:t>電話：</w:t>
      </w:r>
      <w:r w:rsidRPr="009C0AEC">
        <w:rPr>
          <w:rFonts w:ascii="標楷體" w:eastAsia="標楷體" w:hAnsi="標楷體" w:cs="新細明體"/>
          <w:sz w:val="28"/>
          <w:szCs w:val="28"/>
        </w:rPr>
        <w:t>(05)2764317-214</w:t>
      </w:r>
      <w:r w:rsidRPr="009C0AEC">
        <w:rPr>
          <w:rFonts w:ascii="標楷體" w:eastAsia="標楷體" w:hAnsi="標楷體" w:cs="新細明體" w:hint="eastAsia"/>
          <w:sz w:val="28"/>
          <w:szCs w:val="28"/>
        </w:rPr>
        <w:t>傳真：</w:t>
      </w:r>
      <w:r w:rsidRPr="009C0AEC">
        <w:rPr>
          <w:rFonts w:ascii="標楷體" w:eastAsia="標楷體" w:hAnsi="標楷體" w:cs="新細明體"/>
          <w:sz w:val="28"/>
          <w:szCs w:val="28"/>
        </w:rPr>
        <w:t>(05)2755277</w:t>
      </w:r>
    </w:p>
    <w:p w:rsidR="00453A6A" w:rsidRPr="00C71E57" w:rsidRDefault="00453A6A" w:rsidP="00D747DC">
      <w:pPr>
        <w:snapToGrid w:val="0"/>
        <w:spacing w:line="240" w:lineRule="atLeast"/>
        <w:rPr>
          <w:rFonts w:ascii="標楷體" w:eastAsia="標楷體" w:hAnsi="標楷體" w:cs="新細明體"/>
        </w:rPr>
      </w:pPr>
      <w:r w:rsidRPr="00D747DC">
        <w:rPr>
          <w:rFonts w:ascii="標楷體" w:eastAsia="標楷體" w:hAnsi="標楷體" w:cs="新細明體" w:hint="eastAsia"/>
          <w:sz w:val="28"/>
          <w:szCs w:val="28"/>
        </w:rPr>
        <w:t>協辦單位：嘉義市體育會羽球委員會</w:t>
      </w:r>
      <w:r w:rsidRPr="00D747DC">
        <w:rPr>
          <w:rFonts w:ascii="標楷體" w:eastAsia="標楷體" w:hAnsi="標楷體" w:cs="新細明體"/>
          <w:sz w:val="28"/>
          <w:szCs w:val="28"/>
        </w:rPr>
        <w:t xml:space="preserve"> </w:t>
      </w:r>
    </w:p>
    <w:sectPr w:rsidR="00453A6A" w:rsidRPr="00C71E57" w:rsidSect="009C0AEC">
      <w:pgSz w:w="11906" w:h="16838"/>
      <w:pgMar w:top="993" w:right="127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6A" w:rsidRDefault="00453A6A" w:rsidP="00DF571F">
      <w:r>
        <w:separator/>
      </w:r>
    </w:p>
  </w:endnote>
  <w:endnote w:type="continuationSeparator" w:id="1">
    <w:p w:rsidR="00453A6A" w:rsidRDefault="00453A6A" w:rsidP="00DF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明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特明體一標準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6A" w:rsidRDefault="00453A6A" w:rsidP="00DF571F">
      <w:r>
        <w:separator/>
      </w:r>
    </w:p>
  </w:footnote>
  <w:footnote w:type="continuationSeparator" w:id="1">
    <w:p w:rsidR="00453A6A" w:rsidRDefault="00453A6A" w:rsidP="00DF5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3DC"/>
    <w:rsid w:val="00020DD8"/>
    <w:rsid w:val="00092EB3"/>
    <w:rsid w:val="00113331"/>
    <w:rsid w:val="00197293"/>
    <w:rsid w:val="001B223D"/>
    <w:rsid w:val="00212D1F"/>
    <w:rsid w:val="002215C2"/>
    <w:rsid w:val="002552A9"/>
    <w:rsid w:val="00261A9D"/>
    <w:rsid w:val="00285FC6"/>
    <w:rsid w:val="002E688D"/>
    <w:rsid w:val="00302E4F"/>
    <w:rsid w:val="0031519E"/>
    <w:rsid w:val="0033381A"/>
    <w:rsid w:val="0034327F"/>
    <w:rsid w:val="00380857"/>
    <w:rsid w:val="003E21A5"/>
    <w:rsid w:val="003F02E6"/>
    <w:rsid w:val="003F65D6"/>
    <w:rsid w:val="004217F6"/>
    <w:rsid w:val="00437F52"/>
    <w:rsid w:val="00453A6A"/>
    <w:rsid w:val="004E7589"/>
    <w:rsid w:val="005142EF"/>
    <w:rsid w:val="00515F16"/>
    <w:rsid w:val="005368A0"/>
    <w:rsid w:val="0056189E"/>
    <w:rsid w:val="005969A0"/>
    <w:rsid w:val="00596F6A"/>
    <w:rsid w:val="005A0BA9"/>
    <w:rsid w:val="005D22F4"/>
    <w:rsid w:val="005E7614"/>
    <w:rsid w:val="00682F4F"/>
    <w:rsid w:val="006F54CB"/>
    <w:rsid w:val="00710F7A"/>
    <w:rsid w:val="0072434A"/>
    <w:rsid w:val="007A7DF4"/>
    <w:rsid w:val="007B6410"/>
    <w:rsid w:val="007C57EA"/>
    <w:rsid w:val="007F6F41"/>
    <w:rsid w:val="007F7DF3"/>
    <w:rsid w:val="00813C1A"/>
    <w:rsid w:val="008551DE"/>
    <w:rsid w:val="008D462A"/>
    <w:rsid w:val="008D7535"/>
    <w:rsid w:val="00900F13"/>
    <w:rsid w:val="00912AB1"/>
    <w:rsid w:val="00932158"/>
    <w:rsid w:val="009432C9"/>
    <w:rsid w:val="009C0AEC"/>
    <w:rsid w:val="009F7C11"/>
    <w:rsid w:val="00A27362"/>
    <w:rsid w:val="00A438BF"/>
    <w:rsid w:val="00A4413B"/>
    <w:rsid w:val="00A53EEF"/>
    <w:rsid w:val="00A93773"/>
    <w:rsid w:val="00A968DC"/>
    <w:rsid w:val="00AC6A1D"/>
    <w:rsid w:val="00AE2327"/>
    <w:rsid w:val="00B26E29"/>
    <w:rsid w:val="00B30F05"/>
    <w:rsid w:val="00B373DC"/>
    <w:rsid w:val="00B47FB2"/>
    <w:rsid w:val="00B71CAA"/>
    <w:rsid w:val="00B75433"/>
    <w:rsid w:val="00BC000D"/>
    <w:rsid w:val="00C67403"/>
    <w:rsid w:val="00C67E78"/>
    <w:rsid w:val="00C71E57"/>
    <w:rsid w:val="00CA5FB7"/>
    <w:rsid w:val="00CA69DA"/>
    <w:rsid w:val="00CE2CAD"/>
    <w:rsid w:val="00D147AA"/>
    <w:rsid w:val="00D200FD"/>
    <w:rsid w:val="00D62E39"/>
    <w:rsid w:val="00D6492D"/>
    <w:rsid w:val="00D747DC"/>
    <w:rsid w:val="00D7605A"/>
    <w:rsid w:val="00DF1A05"/>
    <w:rsid w:val="00DF571F"/>
    <w:rsid w:val="00E1596C"/>
    <w:rsid w:val="00E83F8F"/>
    <w:rsid w:val="00E92BCD"/>
    <w:rsid w:val="00EC515F"/>
    <w:rsid w:val="00EC555C"/>
    <w:rsid w:val="00EE7CD9"/>
    <w:rsid w:val="00F616DC"/>
    <w:rsid w:val="00F747D0"/>
    <w:rsid w:val="00FF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3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571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F5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571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571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71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1322</TotalTime>
  <Pages>1</Pages>
  <Words>142</Words>
  <Characters>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Administrator</cp:lastModifiedBy>
  <cp:revision>64</cp:revision>
  <cp:lastPrinted>2019-10-21T06:01:00Z</cp:lastPrinted>
  <dcterms:created xsi:type="dcterms:W3CDTF">2018-03-29T00:07:00Z</dcterms:created>
  <dcterms:modified xsi:type="dcterms:W3CDTF">2020-03-03T03:33:00Z</dcterms:modified>
</cp:coreProperties>
</file>