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F6" w:rsidRDefault="00985BF6" w:rsidP="00985BF6">
      <w:pPr>
        <w:snapToGrid w:val="0"/>
        <w:jc w:val="center"/>
        <w:rPr>
          <w:rFonts w:ascii="華康超明體(P)" w:eastAsia="華康超明體(P)"/>
          <w:sz w:val="36"/>
        </w:rPr>
      </w:pPr>
      <w:r>
        <w:rPr>
          <w:rFonts w:ascii="華康超明體(P)" w:eastAsia="華康超明體(P)" w:hint="eastAsia"/>
          <w:sz w:val="36"/>
        </w:rPr>
        <w:t>嘉義市私立興華高級中學圖書館第</w:t>
      </w:r>
      <w:r w:rsidR="00361FDD">
        <w:rPr>
          <w:rFonts w:ascii="華康超明體(P)" w:eastAsia="華康超明體(P)" w:hint="eastAsia"/>
          <w:sz w:val="36"/>
        </w:rPr>
        <w:t>20</w:t>
      </w:r>
      <w:r w:rsidR="00E5379E">
        <w:rPr>
          <w:rFonts w:ascii="華康超明體(P)" w:eastAsia="華康超明體(P)" w:hint="eastAsia"/>
          <w:sz w:val="36"/>
        </w:rPr>
        <w:t>5</w:t>
      </w:r>
      <w:r>
        <w:rPr>
          <w:rFonts w:ascii="華康超明體(P)" w:eastAsia="華康超明體(P)" w:hint="eastAsia"/>
          <w:sz w:val="36"/>
        </w:rPr>
        <w:t>【好書週報】</w:t>
      </w:r>
    </w:p>
    <w:p w:rsidR="00985BF6" w:rsidRDefault="00985BF6" w:rsidP="00985BF6">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w:t>
      </w:r>
      <w:r w:rsidR="008D0DE1">
        <w:rPr>
          <w:rFonts w:ascii="華康超明體(P)" w:eastAsia="華康超明體(P)" w:hint="eastAsia"/>
          <w:color w:val="000000"/>
          <w:sz w:val="36"/>
        </w:rPr>
        <w:t>6</w:t>
      </w:r>
      <w:r>
        <w:rPr>
          <w:rFonts w:ascii="華康超明體(P)" w:eastAsia="華康超明體(P)" w:hint="eastAsia"/>
          <w:color w:val="000000"/>
          <w:sz w:val="36"/>
        </w:rPr>
        <w:t>年</w:t>
      </w:r>
      <w:r w:rsidR="00361FDD">
        <w:rPr>
          <w:rFonts w:ascii="華康超明體(P)" w:eastAsia="華康超明體(P)" w:hint="eastAsia"/>
          <w:color w:val="000000"/>
          <w:sz w:val="36"/>
        </w:rPr>
        <w:t>1</w:t>
      </w:r>
      <w:r w:rsidR="00E5379E">
        <w:rPr>
          <w:rFonts w:ascii="華康超明體(P)" w:eastAsia="華康超明體(P)" w:hint="eastAsia"/>
          <w:color w:val="000000"/>
          <w:sz w:val="36"/>
        </w:rPr>
        <w:t>1</w:t>
      </w:r>
      <w:r>
        <w:rPr>
          <w:rFonts w:ascii="華康超明體(P)" w:eastAsia="華康超明體(P)" w:hint="eastAsia"/>
          <w:color w:val="000000"/>
          <w:sz w:val="36"/>
        </w:rPr>
        <w:t>月</w:t>
      </w:r>
      <w:r w:rsidR="00E5379E">
        <w:rPr>
          <w:rFonts w:ascii="華康超明體(P)" w:eastAsia="華康超明體(P)" w:hint="eastAsia"/>
          <w:color w:val="000000"/>
          <w:sz w:val="36"/>
        </w:rPr>
        <w:t>1</w:t>
      </w:r>
      <w:r w:rsidR="00361FDD">
        <w:rPr>
          <w:rFonts w:ascii="華康超明體(P)" w:eastAsia="華康超明體(P)" w:hint="eastAsia"/>
          <w:color w:val="000000"/>
          <w:sz w:val="36"/>
        </w:rPr>
        <w:t>3</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3132"/>
        <w:gridCol w:w="7075"/>
      </w:tblGrid>
      <w:tr w:rsidR="00985BF6" w:rsidTr="000901B1">
        <w:trPr>
          <w:jc w:val="center"/>
        </w:trPr>
        <w:tc>
          <w:tcPr>
            <w:tcW w:w="3132" w:type="dxa"/>
          </w:tcPr>
          <w:p w:rsidR="00985BF6" w:rsidRPr="00AB44C7" w:rsidRDefault="00985BF6" w:rsidP="000901B1">
            <w:pPr>
              <w:jc w:val="center"/>
              <w:rPr>
                <w:b/>
              </w:rPr>
            </w:pPr>
            <w:r w:rsidRPr="00AB44C7">
              <w:rPr>
                <w:rFonts w:hint="eastAsia"/>
                <w:b/>
              </w:rPr>
              <w:t>書名、封面</w:t>
            </w:r>
          </w:p>
        </w:tc>
        <w:tc>
          <w:tcPr>
            <w:tcW w:w="7075" w:type="dxa"/>
          </w:tcPr>
          <w:p w:rsidR="00985BF6" w:rsidRPr="00AB44C7" w:rsidRDefault="00985BF6" w:rsidP="000901B1">
            <w:pPr>
              <w:jc w:val="center"/>
              <w:rPr>
                <w:b/>
              </w:rPr>
            </w:pPr>
            <w:r w:rsidRPr="00AB44C7">
              <w:rPr>
                <w:rFonts w:hint="eastAsia"/>
                <w:b/>
              </w:rPr>
              <w:t>內容簡介</w:t>
            </w:r>
          </w:p>
        </w:tc>
      </w:tr>
      <w:tr w:rsidR="00985BF6" w:rsidRPr="00804ADB" w:rsidTr="00447134">
        <w:trPr>
          <w:trHeight w:val="3211"/>
          <w:jc w:val="center"/>
        </w:trPr>
        <w:tc>
          <w:tcPr>
            <w:tcW w:w="3132" w:type="dxa"/>
          </w:tcPr>
          <w:p w:rsidR="00985BF6" w:rsidRDefault="005C6857" w:rsidP="000901B1">
            <w:pPr>
              <w:jc w:val="center"/>
              <w:rPr>
                <w:b/>
                <w:noProof/>
                <w:szCs w:val="24"/>
              </w:rPr>
            </w:pPr>
            <w:r>
              <w:rPr>
                <w:noProof/>
              </w:rPr>
              <w:drawing>
                <wp:inline distT="0" distB="0" distL="0" distR="0" wp14:anchorId="0AE8D723" wp14:editId="21920207">
                  <wp:extent cx="2065020" cy="1805940"/>
                  <wp:effectExtent l="0" t="0" r="0" b="3810"/>
                  <wp:docPr id="1" name="圖片 1" descr="茶日子：從入口開始，韻的感知層次、身心，到禪修內觀呼吸的全練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茶日子：從入口開始，韻的感知層次、身心，到禪修內觀呼吸的全練習。"/>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5020" cy="1805940"/>
                          </a:xfrm>
                          <a:prstGeom prst="rect">
                            <a:avLst/>
                          </a:prstGeom>
                          <a:noFill/>
                          <a:ln>
                            <a:noFill/>
                          </a:ln>
                        </pic:spPr>
                      </pic:pic>
                    </a:graphicData>
                  </a:graphic>
                </wp:inline>
              </w:drawing>
            </w:r>
          </w:p>
          <w:p w:rsidR="00985BF6" w:rsidRPr="00804ADB" w:rsidRDefault="00985BF6" w:rsidP="000901B1">
            <w:pPr>
              <w:jc w:val="center"/>
              <w:rPr>
                <w:b/>
                <w:szCs w:val="24"/>
              </w:rPr>
            </w:pPr>
          </w:p>
        </w:tc>
        <w:tc>
          <w:tcPr>
            <w:tcW w:w="7075" w:type="dxa"/>
          </w:tcPr>
          <w:p w:rsidR="00985BF6" w:rsidRDefault="00E5379E" w:rsidP="000901B1">
            <w:pPr>
              <w:widowControl/>
              <w:shd w:val="clear" w:color="auto" w:fill="FFFFFF"/>
              <w:snapToGrid w:val="0"/>
              <w:spacing w:line="320" w:lineRule="atLeast"/>
              <w:rPr>
                <w:rFonts w:ascii="Arial" w:eastAsia="新細明體" w:hAnsi="Arial" w:cs="Arial" w:hint="eastAsia"/>
                <w:b/>
                <w:color w:val="232323"/>
                <w:kern w:val="0"/>
                <w:szCs w:val="24"/>
              </w:rPr>
            </w:pPr>
            <w:r>
              <w:rPr>
                <w:rFonts w:ascii="Arial" w:eastAsia="新細明體" w:hAnsi="Arial" w:cs="Arial" w:hint="eastAsia"/>
                <w:b/>
                <w:color w:val="232323"/>
                <w:kern w:val="0"/>
                <w:szCs w:val="24"/>
              </w:rPr>
              <w:t>茶日子</w:t>
            </w:r>
            <w:r w:rsidR="005C6857">
              <w:rPr>
                <w:rFonts w:ascii="Arial" w:eastAsia="新細明體" w:hAnsi="Arial" w:cs="Arial" w:hint="eastAsia"/>
                <w:b/>
                <w:color w:val="232323"/>
                <w:kern w:val="0"/>
                <w:szCs w:val="24"/>
              </w:rPr>
              <w:t xml:space="preserve">      </w:t>
            </w:r>
            <w:r w:rsidR="005C6857">
              <w:rPr>
                <w:rFonts w:ascii="Arial" w:eastAsia="新細明體" w:hAnsi="Arial" w:cs="Arial" w:hint="eastAsia"/>
                <w:b/>
                <w:color w:val="232323"/>
                <w:kern w:val="0"/>
                <w:szCs w:val="24"/>
              </w:rPr>
              <w:t>作者</w:t>
            </w:r>
            <w:r w:rsidR="005C6857">
              <w:rPr>
                <w:rFonts w:ascii="Arial" w:eastAsia="新細明體" w:hAnsi="Arial" w:cs="Arial" w:hint="eastAsia"/>
                <w:b/>
                <w:color w:val="232323"/>
                <w:kern w:val="0"/>
                <w:szCs w:val="24"/>
              </w:rPr>
              <w:t>:</w:t>
            </w:r>
            <w:r w:rsidR="005C6857">
              <w:rPr>
                <w:rStyle w:val="a3"/>
                <w:rFonts w:ascii="Arial" w:hAnsi="Arial" w:cs="Arial"/>
                <w:color w:val="232323"/>
                <w:sz w:val="20"/>
                <w:szCs w:val="20"/>
                <w:shd w:val="clear" w:color="auto" w:fill="FFFFFF"/>
              </w:rPr>
              <w:t xml:space="preserve"> </w:t>
            </w:r>
            <w:r w:rsidR="005C6857" w:rsidRPr="00447134">
              <w:rPr>
                <w:rStyle w:val="a6"/>
                <w:rFonts w:ascii="Arial" w:hAnsi="Arial" w:cs="Arial"/>
                <w:color w:val="232323"/>
                <w:szCs w:val="24"/>
                <w:shd w:val="clear" w:color="auto" w:fill="FFFFFF"/>
              </w:rPr>
              <w:t>李啟彰</w:t>
            </w:r>
          </w:p>
          <w:p w:rsidR="005C6857" w:rsidRPr="00602696" w:rsidRDefault="005C6857" w:rsidP="00447134">
            <w:pPr>
              <w:widowControl/>
              <w:shd w:val="clear" w:color="auto" w:fill="FFFFFF"/>
              <w:snapToGrid w:val="0"/>
              <w:spacing w:line="320" w:lineRule="atLeast"/>
              <w:rPr>
                <w:rFonts w:ascii="Arial" w:eastAsia="新細明體" w:hAnsi="Arial" w:cs="Arial"/>
                <w:b/>
                <w:color w:val="232323"/>
                <w:kern w:val="0"/>
                <w:szCs w:val="24"/>
              </w:rPr>
            </w:pPr>
            <w:r w:rsidRPr="005C6857">
              <w:rPr>
                <w:rFonts w:ascii="Arial" w:eastAsia="新細明體" w:hAnsi="Arial" w:cs="Arial" w:hint="eastAsia"/>
                <w:b/>
                <w:color w:val="232323"/>
                <w:kern w:val="0"/>
                <w:szCs w:val="24"/>
              </w:rPr>
              <w:t>者將自己推廣茶文化多年經驗，將「喝茶」分為四大品類，有「以口品茶」，「以韻品茶」，「以身品茶」，「以心品茶」等；並將這四大類品茶從人體生理學、物理學、植物學等面向切入分析，如茶進入人的身體之後其感覺會有何變化做分層說明，及大自然改變與植物互動所產生的結果與差異，同時，作者更從氣功、禪修、內觀呼吸等角度，導引茶與人之身、心、靈之間的關連與作用。另外，在農藥氾濫使用與食品安全普遍成為消費者關切議題的現下，作者更以科學理論與實證做為依據，與讀者分享農藥殘留的茶葉該如何分辨，讓每個人都可成為對農藥、化學添加物「有所感」的個體。</w:t>
            </w:r>
          </w:p>
        </w:tc>
      </w:tr>
      <w:tr w:rsidR="00985BF6" w:rsidRPr="00804ADB" w:rsidTr="000901B1">
        <w:trPr>
          <w:trHeight w:val="2916"/>
          <w:jc w:val="center"/>
        </w:trPr>
        <w:tc>
          <w:tcPr>
            <w:tcW w:w="3132" w:type="dxa"/>
          </w:tcPr>
          <w:p w:rsidR="00985BF6" w:rsidRPr="00804ADB" w:rsidRDefault="005C6857" w:rsidP="000901B1">
            <w:pPr>
              <w:rPr>
                <w:b/>
                <w:szCs w:val="24"/>
              </w:rPr>
            </w:pPr>
            <w:r>
              <w:rPr>
                <w:noProof/>
              </w:rPr>
              <w:drawing>
                <wp:inline distT="0" distB="0" distL="0" distR="0" wp14:anchorId="664E2D55" wp14:editId="2858BF63">
                  <wp:extent cx="1882140" cy="1943100"/>
                  <wp:effectExtent l="0" t="0" r="3810" b="0"/>
                  <wp:docPr id="2" name="圖片 2" descr="http://im1.book.com.tw/image/getImage?i=http://www.books.com.tw/img/001/069/17/0010691718.jpg&amp;v=5605225f&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book.com.tw/image/getImage?i=http://www.books.com.tw/img/001/069/17/0010691718.jpg&amp;v=5605225f&amp;w=348&amp;h=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140" cy="1943100"/>
                          </a:xfrm>
                          <a:prstGeom prst="rect">
                            <a:avLst/>
                          </a:prstGeom>
                          <a:noFill/>
                          <a:ln>
                            <a:noFill/>
                          </a:ln>
                        </pic:spPr>
                      </pic:pic>
                    </a:graphicData>
                  </a:graphic>
                </wp:inline>
              </w:drawing>
            </w:r>
          </w:p>
        </w:tc>
        <w:tc>
          <w:tcPr>
            <w:tcW w:w="7075" w:type="dxa"/>
            <w:shd w:val="clear" w:color="auto" w:fill="auto"/>
          </w:tcPr>
          <w:p w:rsidR="00C15A91" w:rsidRPr="00DF1FD7" w:rsidRDefault="00E5379E" w:rsidP="00E5379E">
            <w:pPr>
              <w:pStyle w:val="Web"/>
              <w:shd w:val="clear" w:color="auto" w:fill="FFFFFF"/>
              <w:spacing w:before="0" w:beforeAutospacing="0" w:after="225" w:afterAutospacing="0"/>
              <w:jc w:val="both"/>
              <w:rPr>
                <w:rFonts w:ascii="Arial" w:hAnsi="Arial" w:cs="Arial" w:hint="eastAsia"/>
                <w:b/>
                <w:color w:val="232323"/>
              </w:rPr>
            </w:pPr>
            <w:r>
              <w:rPr>
                <w:rFonts w:ascii="Arial" w:hAnsi="Arial" w:cs="Arial" w:hint="eastAsia"/>
                <w:b/>
                <w:color w:val="232323"/>
              </w:rPr>
              <w:t>3D</w:t>
            </w:r>
            <w:r>
              <w:rPr>
                <w:rFonts w:ascii="Arial" w:hAnsi="Arial" w:cs="Arial" w:hint="eastAsia"/>
                <w:b/>
                <w:color w:val="232323"/>
              </w:rPr>
              <w:t>遊戲動畫視覺特效</w:t>
            </w:r>
            <w:r w:rsidR="005C6857">
              <w:rPr>
                <w:rFonts w:ascii="Arial" w:hAnsi="Arial" w:cs="Arial" w:hint="eastAsia"/>
                <w:b/>
                <w:color w:val="232323"/>
              </w:rPr>
              <w:t xml:space="preserve">      </w:t>
            </w:r>
            <w:r w:rsidR="005C6857">
              <w:rPr>
                <w:rFonts w:ascii="Arial" w:hAnsi="Arial" w:cs="Arial" w:hint="eastAsia"/>
                <w:b/>
                <w:color w:val="232323"/>
              </w:rPr>
              <w:t>作者</w:t>
            </w:r>
            <w:r w:rsidR="005C6857">
              <w:rPr>
                <w:rFonts w:ascii="Arial" w:hAnsi="Arial" w:cs="Arial" w:hint="eastAsia"/>
                <w:b/>
                <w:color w:val="232323"/>
              </w:rPr>
              <w:t>:</w:t>
            </w:r>
            <w:r w:rsidR="005C6857" w:rsidRPr="00447134">
              <w:rPr>
                <w:rFonts w:ascii="Arial" w:hAnsi="Arial" w:cs="Arial" w:hint="eastAsia"/>
                <w:b/>
                <w:color w:val="232323"/>
              </w:rPr>
              <w:t xml:space="preserve"> </w:t>
            </w:r>
            <w:hyperlink r:id="rId7" w:history="1">
              <w:r w:rsidR="005C6857" w:rsidRPr="00DF1FD7">
                <w:rPr>
                  <w:rStyle w:val="a7"/>
                  <w:rFonts w:ascii="Arial" w:hAnsi="Arial" w:cs="Arial"/>
                  <w:b/>
                  <w:color w:val="333333"/>
                  <w:u w:val="none"/>
                  <w:shd w:val="clear" w:color="auto" w:fill="FFFFFF"/>
                </w:rPr>
                <w:t>盧俊諺</w:t>
              </w:r>
            </w:hyperlink>
          </w:p>
          <w:p w:rsidR="005C6857" w:rsidRPr="00602696" w:rsidRDefault="00447134" w:rsidP="00DF1FD7">
            <w:pPr>
              <w:pStyle w:val="Web"/>
              <w:shd w:val="clear" w:color="auto" w:fill="FFFFFF"/>
              <w:spacing w:before="0" w:beforeAutospacing="0" w:after="225" w:afterAutospacing="0"/>
              <w:jc w:val="both"/>
              <w:rPr>
                <w:rFonts w:ascii="Arial" w:hAnsi="Arial" w:cs="Arial"/>
                <w:b/>
                <w:color w:val="232323"/>
              </w:rPr>
            </w:pPr>
            <w:r w:rsidRPr="00447134">
              <w:rPr>
                <w:rFonts w:ascii="Arial" w:hAnsi="Arial" w:cs="Arial"/>
                <w:b/>
                <w:color w:val="232323"/>
                <w:shd w:val="clear" w:color="auto" w:fill="FFFFFF"/>
              </w:rPr>
              <w:t>3ds Max</w:t>
            </w:r>
            <w:r w:rsidRPr="00447134">
              <w:rPr>
                <w:rFonts w:ascii="Arial" w:hAnsi="Arial" w:cs="Arial"/>
                <w:b/>
                <w:color w:val="232323"/>
                <w:shd w:val="clear" w:color="auto" w:fill="FFFFFF"/>
              </w:rPr>
              <w:t>是一套功能非常全面性的</w:t>
            </w:r>
            <w:r w:rsidRPr="00447134">
              <w:rPr>
                <w:rFonts w:ascii="Arial" w:hAnsi="Arial" w:cs="Arial"/>
                <w:b/>
                <w:color w:val="232323"/>
                <w:shd w:val="clear" w:color="auto" w:fill="FFFFFF"/>
              </w:rPr>
              <w:t>3D</w:t>
            </w:r>
            <w:r w:rsidRPr="00447134">
              <w:rPr>
                <w:rFonts w:ascii="Arial" w:hAnsi="Arial" w:cs="Arial"/>
                <w:b/>
                <w:color w:val="232323"/>
                <w:shd w:val="clear" w:color="auto" w:fill="FFFFFF"/>
              </w:rPr>
              <w:t>軟體，主要應用於</w:t>
            </w:r>
            <w:r w:rsidRPr="00447134">
              <w:rPr>
                <w:rFonts w:ascii="Arial" w:hAnsi="Arial" w:cs="Arial"/>
                <w:b/>
                <w:color w:val="232323"/>
                <w:shd w:val="clear" w:color="auto" w:fill="FFFFFF"/>
              </w:rPr>
              <w:t>:</w:t>
            </w:r>
            <w:r w:rsidRPr="00447134">
              <w:rPr>
                <w:rFonts w:ascii="Arial" w:hAnsi="Arial" w:cs="Arial"/>
                <w:b/>
                <w:color w:val="232323"/>
                <w:shd w:val="clear" w:color="auto" w:fill="FFFFFF"/>
              </w:rPr>
              <w:t>室內外設計效果圖、遊戲開發、電影動畫特效等</w:t>
            </w:r>
            <w:r w:rsidRPr="00447134">
              <w:rPr>
                <w:rFonts w:ascii="Arial" w:hAnsi="Arial" w:cs="Arial"/>
                <w:b/>
                <w:color w:val="232323"/>
                <w:shd w:val="clear" w:color="auto" w:fill="FFFFFF"/>
              </w:rPr>
              <w:t>…</w:t>
            </w:r>
            <w:r w:rsidRPr="00447134">
              <w:rPr>
                <w:rFonts w:ascii="Arial" w:hAnsi="Arial" w:cs="Arial"/>
                <w:b/>
                <w:color w:val="232323"/>
                <w:shd w:val="clear" w:color="auto" w:fill="FFFFFF"/>
              </w:rPr>
              <w:t>相關領域，</w:t>
            </w:r>
            <w:r w:rsidRPr="00447134">
              <w:rPr>
                <w:rFonts w:ascii="Arial" w:hAnsi="Arial" w:cs="Arial"/>
                <w:b/>
                <w:color w:val="232323"/>
                <w:shd w:val="clear" w:color="auto" w:fill="FFFFFF"/>
              </w:rPr>
              <w:t>3ds Max</w:t>
            </w:r>
            <w:r w:rsidRPr="00447134">
              <w:rPr>
                <w:rFonts w:ascii="Arial" w:hAnsi="Arial" w:cs="Arial"/>
                <w:b/>
                <w:color w:val="232323"/>
                <w:shd w:val="clear" w:color="auto" w:fill="FFFFFF"/>
              </w:rPr>
              <w:t>的功能非常多樣，它的特色就是在操作上很靈活，可以掌握動畫中每個領域：模型、貼圖、燈光、特效、動畫等</w:t>
            </w:r>
            <w:r w:rsidR="00DF1FD7">
              <w:rPr>
                <w:rFonts w:cs="Arial" w:hint="eastAsia"/>
                <w:b/>
                <w:color w:val="232323"/>
                <w:shd w:val="clear" w:color="auto" w:fill="FFFFFF"/>
              </w:rPr>
              <w:t>。</w:t>
            </w:r>
            <w:bookmarkStart w:id="0" w:name="_GoBack"/>
            <w:bookmarkEnd w:id="0"/>
            <w:r w:rsidRPr="00447134">
              <w:rPr>
                <w:rFonts w:ascii="Arial" w:hAnsi="Arial" w:cs="Arial"/>
                <w:b/>
                <w:color w:val="232323"/>
                <w:shd w:val="clear" w:color="auto" w:fill="FFFFFF"/>
              </w:rPr>
              <w:t>可以控制每一個製作流程，甚至可以透過</w:t>
            </w:r>
            <w:r w:rsidRPr="00447134">
              <w:rPr>
                <w:rFonts w:ascii="Arial" w:hAnsi="Arial" w:cs="Arial"/>
                <w:b/>
                <w:color w:val="232323"/>
                <w:shd w:val="clear" w:color="auto" w:fill="FFFFFF"/>
              </w:rPr>
              <w:t>Script</w:t>
            </w:r>
            <w:r w:rsidRPr="00447134">
              <w:rPr>
                <w:rFonts w:ascii="Arial" w:hAnsi="Arial" w:cs="Arial"/>
                <w:b/>
                <w:color w:val="232323"/>
                <w:shd w:val="clear" w:color="auto" w:fill="FFFFFF"/>
              </w:rPr>
              <w:t>編寫外掛強化並增強功能，讓工作更順暢。</w:t>
            </w:r>
            <w:r w:rsidR="005C6857" w:rsidRPr="005C6857">
              <w:rPr>
                <w:rFonts w:ascii="Arial" w:hAnsi="Arial" w:cs="Arial" w:hint="eastAsia"/>
                <w:b/>
                <w:color w:val="232323"/>
              </w:rPr>
              <w:t>每年</w:t>
            </w:r>
            <w:r w:rsidR="005C6857" w:rsidRPr="005C6857">
              <w:rPr>
                <w:rFonts w:ascii="Arial" w:hAnsi="Arial" w:cs="Arial" w:hint="eastAsia"/>
                <w:b/>
                <w:color w:val="232323"/>
              </w:rPr>
              <w:t>Autodesk</w:t>
            </w:r>
            <w:r w:rsidR="005C6857" w:rsidRPr="005C6857">
              <w:rPr>
                <w:rFonts w:ascii="Arial" w:hAnsi="Arial" w:cs="Arial" w:hint="eastAsia"/>
                <w:b/>
                <w:color w:val="232323"/>
              </w:rPr>
              <w:t>都會對旗下的軟體進行更新，發展出不同的軟體風格，為的是滿足在娛樂或視覺化中不同客戶的需求，而這裡我們將使用</w:t>
            </w:r>
            <w:r w:rsidR="005C6857" w:rsidRPr="005C6857">
              <w:rPr>
                <w:rFonts w:ascii="Arial" w:hAnsi="Arial" w:cs="Arial" w:hint="eastAsia"/>
                <w:b/>
                <w:color w:val="232323"/>
              </w:rPr>
              <w:t>3ds Max 2012</w:t>
            </w:r>
            <w:r w:rsidR="005C6857" w:rsidRPr="005C6857">
              <w:rPr>
                <w:rFonts w:ascii="Arial" w:hAnsi="Arial" w:cs="Arial" w:hint="eastAsia"/>
                <w:b/>
                <w:color w:val="232323"/>
              </w:rPr>
              <w:t>進行講解。</w:t>
            </w:r>
          </w:p>
        </w:tc>
      </w:tr>
      <w:tr w:rsidR="00985BF6" w:rsidRPr="00804ADB" w:rsidTr="000901B1">
        <w:trPr>
          <w:trHeight w:val="3345"/>
          <w:jc w:val="center"/>
        </w:trPr>
        <w:tc>
          <w:tcPr>
            <w:tcW w:w="3132" w:type="dxa"/>
          </w:tcPr>
          <w:p w:rsidR="00985BF6" w:rsidRPr="00804ADB" w:rsidRDefault="005C6857" w:rsidP="000901B1">
            <w:pPr>
              <w:jc w:val="center"/>
              <w:rPr>
                <w:b/>
                <w:szCs w:val="24"/>
              </w:rPr>
            </w:pPr>
            <w:r>
              <w:rPr>
                <w:noProof/>
              </w:rPr>
              <w:drawing>
                <wp:inline distT="0" distB="0" distL="0" distR="0" wp14:anchorId="53B9BF41" wp14:editId="0E8026DF">
                  <wp:extent cx="1386840" cy="1706880"/>
                  <wp:effectExtent l="0" t="0" r="3810" b="7620"/>
                  <wp:docPr id="3" name="圖片 3" descr="Kinect人機體感互動探索：使用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ect人機體感互動探索：使用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706880"/>
                          </a:xfrm>
                          <a:prstGeom prst="rect">
                            <a:avLst/>
                          </a:prstGeom>
                          <a:noFill/>
                          <a:ln>
                            <a:noFill/>
                          </a:ln>
                        </pic:spPr>
                      </pic:pic>
                    </a:graphicData>
                  </a:graphic>
                </wp:inline>
              </w:drawing>
            </w:r>
          </w:p>
        </w:tc>
        <w:tc>
          <w:tcPr>
            <w:tcW w:w="7075" w:type="dxa"/>
          </w:tcPr>
          <w:p w:rsidR="00C15A91" w:rsidRDefault="00E5379E" w:rsidP="00DF1FD7">
            <w:pPr>
              <w:pStyle w:val="Web"/>
              <w:shd w:val="clear" w:color="auto" w:fill="FFFFFF"/>
              <w:spacing w:before="0" w:beforeAutospacing="0" w:after="225" w:afterAutospacing="0"/>
              <w:jc w:val="both"/>
              <w:rPr>
                <w:rFonts w:ascii="Arial" w:hAnsi="Arial" w:cs="Arial" w:hint="eastAsia"/>
                <w:b/>
                <w:color w:val="232323"/>
              </w:rPr>
            </w:pPr>
            <w:r>
              <w:rPr>
                <w:rFonts w:ascii="Arial" w:hAnsi="Arial" w:cs="Arial" w:hint="eastAsia"/>
                <w:b/>
                <w:color w:val="232323"/>
              </w:rPr>
              <w:t>Kinect</w:t>
            </w:r>
            <w:r>
              <w:rPr>
                <w:rFonts w:ascii="Arial" w:hAnsi="Arial" w:cs="Arial" w:hint="eastAsia"/>
                <w:b/>
                <w:color w:val="232323"/>
              </w:rPr>
              <w:t>人機體感互動探索</w:t>
            </w:r>
            <w:r w:rsidR="005C6857">
              <w:rPr>
                <w:rFonts w:ascii="Arial" w:hAnsi="Arial" w:cs="Arial" w:hint="eastAsia"/>
                <w:b/>
                <w:color w:val="232323"/>
              </w:rPr>
              <w:t xml:space="preserve">    </w:t>
            </w:r>
            <w:r w:rsidR="005C6857">
              <w:rPr>
                <w:rFonts w:ascii="Arial" w:hAnsi="Arial" w:cs="Arial" w:hint="eastAsia"/>
                <w:b/>
                <w:color w:val="232323"/>
              </w:rPr>
              <w:t>作者</w:t>
            </w:r>
            <w:r w:rsidR="005C6857">
              <w:rPr>
                <w:rFonts w:ascii="Arial" w:hAnsi="Arial" w:cs="Arial" w:hint="eastAsia"/>
                <w:b/>
                <w:color w:val="232323"/>
              </w:rPr>
              <w:t>:</w:t>
            </w:r>
            <w:hyperlink r:id="rId9" w:history="1">
              <w:r w:rsidR="005C6857" w:rsidRPr="00DF1FD7">
                <w:rPr>
                  <w:b/>
                  <w:color w:val="232323"/>
                </w:rPr>
                <w:t>吳國斌</w:t>
              </w:r>
            </w:hyperlink>
            <w:r w:rsidR="00DF1FD7" w:rsidRPr="00DF1FD7">
              <w:rPr>
                <w:rFonts w:ascii="Arial" w:hAnsi="Arial" w:cs="Arial" w:hint="eastAsia"/>
                <w:b/>
                <w:color w:val="232323"/>
              </w:rPr>
              <w:t xml:space="preserve"> </w:t>
            </w:r>
            <w:r w:rsidR="005C6857" w:rsidRPr="00DF1FD7">
              <w:rPr>
                <w:rFonts w:ascii="Arial" w:hAnsi="Arial" w:cs="Arial"/>
                <w:b/>
                <w:color w:val="232323"/>
              </w:rPr>
              <w:t>,</w:t>
            </w:r>
            <w:hyperlink r:id="rId10" w:history="1">
              <w:r w:rsidR="005C6857" w:rsidRPr="00DF1FD7">
                <w:rPr>
                  <w:b/>
                  <w:color w:val="232323"/>
                </w:rPr>
                <w:t>李斌</w:t>
              </w:r>
            </w:hyperlink>
            <w:r w:rsidR="005C6857" w:rsidRPr="00DF1FD7">
              <w:rPr>
                <w:rFonts w:ascii="Arial" w:hAnsi="Arial" w:cs="Arial"/>
                <w:b/>
                <w:color w:val="232323"/>
              </w:rPr>
              <w:t>,</w:t>
            </w:r>
            <w:r w:rsidR="00DF1FD7" w:rsidRPr="00DF1FD7">
              <w:rPr>
                <w:rFonts w:ascii="Arial" w:hAnsi="Arial" w:cs="Arial" w:hint="eastAsia"/>
                <w:b/>
                <w:color w:val="232323"/>
              </w:rPr>
              <w:t xml:space="preserve"> </w:t>
            </w:r>
            <w:hyperlink r:id="rId11" w:history="1">
              <w:r w:rsidR="005C6857" w:rsidRPr="00DF1FD7">
                <w:rPr>
                  <w:b/>
                  <w:color w:val="232323"/>
                </w:rPr>
                <w:t>閻驥洲</w:t>
              </w:r>
            </w:hyperlink>
          </w:p>
          <w:p w:rsidR="005C6857" w:rsidRPr="00361FDD" w:rsidRDefault="005C6857" w:rsidP="00DF1FD7">
            <w:pPr>
              <w:pStyle w:val="Web"/>
              <w:shd w:val="clear" w:color="auto" w:fill="FFFFFF"/>
              <w:spacing w:before="0" w:beforeAutospacing="0" w:after="225" w:afterAutospacing="0"/>
              <w:jc w:val="both"/>
              <w:rPr>
                <w:rFonts w:ascii="Arial" w:hAnsi="Arial" w:cs="Arial"/>
                <w:b/>
                <w:color w:val="232323"/>
              </w:rPr>
            </w:pPr>
            <w:r w:rsidRPr="005C6857">
              <w:rPr>
                <w:rFonts w:ascii="Arial" w:hAnsi="Arial" w:cs="Arial" w:hint="eastAsia"/>
                <w:b/>
                <w:color w:val="232323"/>
              </w:rPr>
              <w:t xml:space="preserve">Kinect </w:t>
            </w:r>
            <w:r w:rsidRPr="005C6857">
              <w:rPr>
                <w:rFonts w:ascii="Arial" w:hAnsi="Arial" w:cs="Arial" w:hint="eastAsia"/>
                <w:b/>
                <w:color w:val="232323"/>
              </w:rPr>
              <w:t>是微軟公司推出的最新的以體感互動為基礎的人機互動裝置。</w:t>
            </w:r>
            <w:r w:rsidRPr="005C6857">
              <w:rPr>
                <w:rFonts w:ascii="Arial" w:hAnsi="Arial" w:cs="Arial" w:hint="eastAsia"/>
                <w:b/>
                <w:color w:val="232323"/>
              </w:rPr>
              <w:t xml:space="preserve">Kinect </w:t>
            </w:r>
            <w:r w:rsidRPr="005C6857">
              <w:rPr>
                <w:rFonts w:ascii="Arial" w:hAnsi="Arial" w:cs="Arial" w:hint="eastAsia"/>
                <w:b/>
                <w:color w:val="232323"/>
              </w:rPr>
              <w:t>最初作為</w:t>
            </w:r>
            <w:r w:rsidRPr="005C6857">
              <w:rPr>
                <w:rFonts w:ascii="Arial" w:hAnsi="Arial" w:cs="Arial" w:hint="eastAsia"/>
                <w:b/>
                <w:color w:val="232323"/>
              </w:rPr>
              <w:t xml:space="preserve">Xbox 360 </w:t>
            </w:r>
            <w:r w:rsidRPr="005C6857">
              <w:rPr>
                <w:rFonts w:ascii="Arial" w:hAnsi="Arial" w:cs="Arial" w:hint="eastAsia"/>
                <w:b/>
                <w:color w:val="232323"/>
              </w:rPr>
              <w:t>的外接裝置發佈，利用即時動態骨骼追蹤、影像識別、麥克風輸入、語音辨識等功能讓玩家擺脫傳統遊戲搖桿的束縛，透過自己的肢體動作來控制遊戲。到</w:t>
            </w:r>
            <w:r w:rsidRPr="005C6857">
              <w:rPr>
                <w:rFonts w:ascii="Arial" w:hAnsi="Arial" w:cs="Arial" w:hint="eastAsia"/>
                <w:b/>
                <w:color w:val="232323"/>
              </w:rPr>
              <w:t>2011</w:t>
            </w:r>
            <w:r w:rsidRPr="005C6857">
              <w:rPr>
                <w:rFonts w:ascii="Arial" w:hAnsi="Arial" w:cs="Arial" w:hint="eastAsia"/>
                <w:b/>
                <w:color w:val="232323"/>
              </w:rPr>
              <w:t>年</w:t>
            </w:r>
            <w:r w:rsidRPr="005C6857">
              <w:rPr>
                <w:rFonts w:ascii="Arial" w:hAnsi="Arial" w:cs="Arial" w:hint="eastAsia"/>
                <w:b/>
                <w:color w:val="232323"/>
              </w:rPr>
              <w:t>3</w:t>
            </w:r>
            <w:r w:rsidRPr="005C6857">
              <w:rPr>
                <w:rFonts w:ascii="Arial" w:hAnsi="Arial" w:cs="Arial" w:hint="eastAsia"/>
                <w:b/>
                <w:color w:val="232323"/>
              </w:rPr>
              <w:t>月，</w:t>
            </w:r>
            <w:r w:rsidRPr="005C6857">
              <w:rPr>
                <w:rFonts w:ascii="Arial" w:hAnsi="Arial" w:cs="Arial" w:hint="eastAsia"/>
                <w:b/>
                <w:color w:val="232323"/>
              </w:rPr>
              <w:t xml:space="preserve">Kinect </w:t>
            </w:r>
            <w:r w:rsidRPr="005C6857">
              <w:rPr>
                <w:rFonts w:ascii="Arial" w:hAnsi="Arial" w:cs="Arial" w:hint="eastAsia"/>
                <w:b/>
                <w:color w:val="232323"/>
              </w:rPr>
              <w:t>已經售出了</w:t>
            </w:r>
            <w:r w:rsidRPr="005C6857">
              <w:rPr>
                <w:rFonts w:ascii="Arial" w:hAnsi="Arial" w:cs="Arial" w:hint="eastAsia"/>
                <w:b/>
                <w:color w:val="232323"/>
              </w:rPr>
              <w:t>1000</w:t>
            </w:r>
            <w:r w:rsidRPr="005C6857">
              <w:rPr>
                <w:rFonts w:ascii="Arial" w:hAnsi="Arial" w:cs="Arial" w:hint="eastAsia"/>
                <w:b/>
                <w:color w:val="232323"/>
              </w:rPr>
              <w:t>多萬台，創造了新的銷售記錄，同時也表明了</w:t>
            </w:r>
            <w:r w:rsidRPr="005C6857">
              <w:rPr>
                <w:rFonts w:ascii="Arial" w:hAnsi="Arial" w:cs="Arial" w:hint="eastAsia"/>
                <w:b/>
                <w:color w:val="232323"/>
              </w:rPr>
              <w:t xml:space="preserve">Kinect </w:t>
            </w:r>
            <w:r w:rsidRPr="005C6857">
              <w:rPr>
                <w:rFonts w:ascii="Arial" w:hAnsi="Arial" w:cs="Arial" w:hint="eastAsia"/>
                <w:b/>
                <w:color w:val="232323"/>
              </w:rPr>
              <w:t>全新的體感互動體驗征服了許多玩家的心。</w:t>
            </w:r>
          </w:p>
        </w:tc>
      </w:tr>
      <w:tr w:rsidR="00985BF6" w:rsidRPr="00804ADB" w:rsidTr="000901B1">
        <w:trPr>
          <w:trHeight w:val="3244"/>
          <w:jc w:val="center"/>
        </w:trPr>
        <w:tc>
          <w:tcPr>
            <w:tcW w:w="3132" w:type="dxa"/>
          </w:tcPr>
          <w:p w:rsidR="00985BF6" w:rsidRPr="00804ADB" w:rsidRDefault="005C6857" w:rsidP="000901B1">
            <w:pPr>
              <w:jc w:val="center"/>
              <w:rPr>
                <w:b/>
                <w:szCs w:val="24"/>
              </w:rPr>
            </w:pPr>
            <w:r>
              <w:rPr>
                <w:noProof/>
              </w:rPr>
              <w:drawing>
                <wp:inline distT="0" distB="0" distL="0" distR="0" wp14:anchorId="40F3117D" wp14:editId="47F2AFF7">
                  <wp:extent cx="1996440" cy="1783080"/>
                  <wp:effectExtent l="0" t="0" r="3810" b="7620"/>
                  <wp:docPr id="4" name="圖片 4" descr="http://im1.book.com.tw/image/getImage?i=http://www.books.com.tw/img/001/073/94/0010739444.jpg&amp;v=585a59aa&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1.book.com.tw/image/getImage?i=http://www.books.com.tw/img/001/073/94/0010739444.jpg&amp;v=585a59aa&amp;w=348&amp;h=3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6440" cy="1783080"/>
                          </a:xfrm>
                          <a:prstGeom prst="rect">
                            <a:avLst/>
                          </a:prstGeom>
                          <a:noFill/>
                          <a:ln>
                            <a:noFill/>
                          </a:ln>
                        </pic:spPr>
                      </pic:pic>
                    </a:graphicData>
                  </a:graphic>
                </wp:inline>
              </w:drawing>
            </w:r>
          </w:p>
        </w:tc>
        <w:tc>
          <w:tcPr>
            <w:tcW w:w="7075" w:type="dxa"/>
          </w:tcPr>
          <w:p w:rsidR="00447134" w:rsidRDefault="00E5379E" w:rsidP="00DF1FD7">
            <w:pPr>
              <w:pStyle w:val="Web"/>
              <w:shd w:val="clear" w:color="auto" w:fill="FFFFFF"/>
              <w:spacing w:before="0" w:beforeAutospacing="0" w:after="225" w:afterAutospacing="0"/>
              <w:jc w:val="both"/>
              <w:rPr>
                <w:rFonts w:ascii="Arial" w:hAnsi="Arial" w:cs="Arial"/>
                <w:b/>
                <w:color w:val="232323"/>
              </w:rPr>
            </w:pPr>
            <w:r>
              <w:rPr>
                <w:rFonts w:ascii="Arial" w:hAnsi="Arial" w:cs="Arial"/>
                <w:b/>
                <w:color w:val="232323"/>
              </w:rPr>
              <w:t>I</w:t>
            </w:r>
            <w:r>
              <w:rPr>
                <w:rFonts w:ascii="Arial" w:hAnsi="Arial" w:cs="Arial" w:hint="eastAsia"/>
                <w:b/>
                <w:color w:val="232323"/>
              </w:rPr>
              <w:t>os</w:t>
            </w:r>
            <w:r>
              <w:rPr>
                <w:rFonts w:ascii="Arial" w:hAnsi="Arial" w:cs="Arial" w:hint="eastAsia"/>
                <w:b/>
                <w:color w:val="232323"/>
              </w:rPr>
              <w:t>遊戲開發</w:t>
            </w:r>
            <w:r w:rsidR="005C6857">
              <w:rPr>
                <w:rFonts w:ascii="Arial" w:hAnsi="Arial" w:cs="Arial" w:hint="eastAsia"/>
                <w:b/>
                <w:color w:val="232323"/>
              </w:rPr>
              <w:t xml:space="preserve">     </w:t>
            </w:r>
            <w:r w:rsidR="005C6857" w:rsidRPr="00DF1FD7">
              <w:rPr>
                <w:rFonts w:ascii="Arial" w:hAnsi="Arial" w:cs="Arial" w:hint="eastAsia"/>
                <w:b/>
                <w:color w:val="232323"/>
              </w:rPr>
              <w:t>作者</w:t>
            </w:r>
            <w:r w:rsidR="005C6857" w:rsidRPr="00DF1FD7">
              <w:rPr>
                <w:rFonts w:ascii="Arial" w:hAnsi="Arial" w:cs="Arial" w:hint="eastAsia"/>
                <w:b/>
                <w:color w:val="232323"/>
              </w:rPr>
              <w:t>:</w:t>
            </w:r>
            <w:hyperlink r:id="rId13" w:history="1">
              <w:r w:rsidR="003B6DE1" w:rsidRPr="00DF1FD7">
                <w:rPr>
                  <w:rFonts w:ascii="Arial" w:hAnsi="Arial" w:cs="Arial"/>
                  <w:b/>
                  <w:color w:val="232323"/>
                </w:rPr>
                <w:t>李華明</w:t>
              </w:r>
            </w:hyperlink>
          </w:p>
          <w:p w:rsidR="00985BF6" w:rsidRPr="00DF1FD7" w:rsidRDefault="003B6DE1" w:rsidP="00DF1FD7">
            <w:pPr>
              <w:pStyle w:val="Web"/>
              <w:shd w:val="clear" w:color="auto" w:fill="FFFFFF"/>
              <w:spacing w:before="0" w:beforeAutospacing="0" w:after="225" w:afterAutospacing="0"/>
              <w:jc w:val="both"/>
              <w:rPr>
                <w:rFonts w:ascii="Arial" w:hAnsi="Arial" w:cs="Arial"/>
                <w:b/>
                <w:color w:val="232323"/>
              </w:rPr>
            </w:pPr>
            <w:r w:rsidRPr="003B6DE1">
              <w:rPr>
                <w:rFonts w:ascii="Arial" w:hAnsi="Arial" w:cs="Arial" w:hint="eastAsia"/>
                <w:b/>
                <w:color w:val="232323"/>
              </w:rPr>
              <w:t>本</w:t>
            </w:r>
            <w:r w:rsidRPr="00DF1FD7">
              <w:rPr>
                <w:rFonts w:ascii="Arial" w:hAnsi="Arial" w:cs="Arial" w:hint="eastAsia"/>
                <w:b/>
                <w:color w:val="232323"/>
              </w:rPr>
              <w:t>書以</w:t>
            </w:r>
            <w:r w:rsidRPr="00DF1FD7">
              <w:rPr>
                <w:rFonts w:ascii="Arial" w:hAnsi="Arial" w:cs="Arial" w:hint="eastAsia"/>
                <w:b/>
                <w:color w:val="232323"/>
              </w:rPr>
              <w:t>C++</w:t>
            </w:r>
            <w:r w:rsidRPr="00DF1FD7">
              <w:rPr>
                <w:rFonts w:ascii="Arial" w:hAnsi="Arial" w:cs="Arial" w:hint="eastAsia"/>
                <w:b/>
                <w:color w:val="232323"/>
              </w:rPr>
              <w:t>與</w:t>
            </w:r>
            <w:r w:rsidRPr="00DF1FD7">
              <w:rPr>
                <w:rFonts w:ascii="Arial" w:hAnsi="Arial" w:cs="Arial" w:hint="eastAsia"/>
                <w:b/>
                <w:color w:val="232323"/>
              </w:rPr>
              <w:t>Objective-C</w:t>
            </w:r>
            <w:r w:rsidRPr="00DF1FD7">
              <w:rPr>
                <w:rFonts w:ascii="Arial" w:hAnsi="Arial" w:cs="Arial" w:hint="eastAsia"/>
                <w:b/>
                <w:color w:val="232323"/>
              </w:rPr>
              <w:t>語言為工具，從</w:t>
            </w:r>
            <w:r w:rsidRPr="00DF1FD7">
              <w:rPr>
                <w:rFonts w:ascii="Arial" w:hAnsi="Arial" w:cs="Arial" w:hint="eastAsia"/>
                <w:b/>
                <w:color w:val="232323"/>
              </w:rPr>
              <w:t>iOS</w:t>
            </w:r>
            <w:r w:rsidRPr="00DF1FD7">
              <w:rPr>
                <w:rFonts w:ascii="Arial" w:hAnsi="Arial" w:cs="Arial" w:hint="eastAsia"/>
                <w:b/>
                <w:color w:val="232323"/>
              </w:rPr>
              <w:t>遊戲程式設計最基礎的內容開始講解，讓讀者能一步一步循序漸進地進行學習並掌握遊戲程式設計要領。對於有</w:t>
            </w:r>
            <w:r w:rsidRPr="00DF1FD7">
              <w:rPr>
                <w:rFonts w:ascii="Arial" w:hAnsi="Arial" w:cs="Arial" w:hint="eastAsia"/>
                <w:b/>
                <w:color w:val="232323"/>
              </w:rPr>
              <w:t>C++</w:t>
            </w:r>
            <w:r w:rsidRPr="00DF1FD7">
              <w:rPr>
                <w:rFonts w:ascii="Arial" w:hAnsi="Arial" w:cs="Arial" w:hint="eastAsia"/>
                <w:b/>
                <w:color w:val="232323"/>
              </w:rPr>
              <w:t>與</w:t>
            </w:r>
            <w:r w:rsidRPr="00DF1FD7">
              <w:rPr>
                <w:rFonts w:ascii="Arial" w:hAnsi="Arial" w:cs="Arial" w:hint="eastAsia"/>
                <w:b/>
                <w:color w:val="232323"/>
              </w:rPr>
              <w:t>Objective-C</w:t>
            </w:r>
            <w:r w:rsidRPr="00DF1FD7">
              <w:rPr>
                <w:rFonts w:ascii="Arial" w:hAnsi="Arial" w:cs="Arial" w:hint="eastAsia"/>
                <w:b/>
                <w:color w:val="232323"/>
              </w:rPr>
              <w:t>基礎的讀者，能夠更容易、更快速地掌握本書的內容。當然，需要提醒大家的是，閱讀本書並不需要讀者有任何移動設備的程式設計開發經驗。</w:t>
            </w:r>
          </w:p>
          <w:p w:rsidR="00985BF6" w:rsidRPr="00602696" w:rsidRDefault="00985BF6" w:rsidP="00DF1FD7">
            <w:pPr>
              <w:pStyle w:val="Web"/>
              <w:shd w:val="clear" w:color="auto" w:fill="FFFFFF"/>
              <w:spacing w:before="0" w:beforeAutospacing="0" w:after="225" w:afterAutospacing="0"/>
              <w:jc w:val="both"/>
              <w:rPr>
                <w:rFonts w:ascii="Arial" w:hAnsi="Arial" w:cs="Arial"/>
                <w:b/>
                <w:color w:val="232323"/>
              </w:rPr>
            </w:pPr>
          </w:p>
        </w:tc>
      </w:tr>
      <w:tr w:rsidR="00985BF6" w:rsidRPr="00804ADB" w:rsidTr="000901B1">
        <w:trPr>
          <w:jc w:val="center"/>
        </w:trPr>
        <w:tc>
          <w:tcPr>
            <w:tcW w:w="3132" w:type="dxa"/>
          </w:tcPr>
          <w:p w:rsidR="00985BF6" w:rsidRPr="00804ADB" w:rsidRDefault="00985BF6" w:rsidP="000901B1">
            <w:pPr>
              <w:jc w:val="center"/>
              <w:rPr>
                <w:b/>
                <w:szCs w:val="24"/>
              </w:rPr>
            </w:pPr>
            <w:r w:rsidRPr="00804ADB">
              <w:rPr>
                <w:rFonts w:hint="eastAsia"/>
                <w:b/>
                <w:szCs w:val="24"/>
              </w:rPr>
              <w:lastRenderedPageBreak/>
              <w:t>書名、封面</w:t>
            </w:r>
          </w:p>
        </w:tc>
        <w:tc>
          <w:tcPr>
            <w:tcW w:w="7075" w:type="dxa"/>
          </w:tcPr>
          <w:p w:rsidR="00985BF6" w:rsidRPr="00602696" w:rsidRDefault="00985BF6" w:rsidP="000901B1">
            <w:pPr>
              <w:jc w:val="center"/>
              <w:rPr>
                <w:b/>
                <w:szCs w:val="24"/>
              </w:rPr>
            </w:pPr>
            <w:r w:rsidRPr="00602696">
              <w:rPr>
                <w:rFonts w:hint="eastAsia"/>
                <w:b/>
                <w:szCs w:val="24"/>
              </w:rPr>
              <w:t>內容簡介</w:t>
            </w:r>
          </w:p>
        </w:tc>
      </w:tr>
      <w:tr w:rsidR="00985BF6" w:rsidRPr="00804ADB" w:rsidTr="000901B1">
        <w:trPr>
          <w:trHeight w:val="2818"/>
          <w:jc w:val="center"/>
        </w:trPr>
        <w:tc>
          <w:tcPr>
            <w:tcW w:w="3132" w:type="dxa"/>
            <w:vAlign w:val="center"/>
          </w:tcPr>
          <w:p w:rsidR="00985BF6" w:rsidRPr="0097286F" w:rsidRDefault="003B6DE1" w:rsidP="000901B1">
            <w:pPr>
              <w:widowControl/>
              <w:shd w:val="clear" w:color="auto" w:fill="FFFFFF"/>
              <w:snapToGrid w:val="0"/>
              <w:spacing w:line="240" w:lineRule="atLeast"/>
              <w:contextualSpacing/>
              <w:jc w:val="both"/>
              <w:rPr>
                <w:b/>
                <w:szCs w:val="24"/>
              </w:rPr>
            </w:pPr>
            <w:r>
              <w:rPr>
                <w:noProof/>
              </w:rPr>
              <w:drawing>
                <wp:inline distT="0" distB="0" distL="0" distR="0" wp14:anchorId="1890A49B" wp14:editId="3CAD3B8D">
                  <wp:extent cx="2042160" cy="2247900"/>
                  <wp:effectExtent l="0" t="0" r="0" b="0"/>
                  <wp:docPr id="5" name="圖片 5" descr="夢想咖啡館創業祕笈：隨著冠軍Barista腳步，打造超人氣店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夢想咖啡館創業祕笈：隨著冠軍Barista腳步，打造超人氣店家"/>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2160" cy="2247900"/>
                          </a:xfrm>
                          <a:prstGeom prst="rect">
                            <a:avLst/>
                          </a:prstGeom>
                          <a:noFill/>
                          <a:ln>
                            <a:noFill/>
                          </a:ln>
                        </pic:spPr>
                      </pic:pic>
                    </a:graphicData>
                  </a:graphic>
                </wp:inline>
              </w:drawing>
            </w:r>
          </w:p>
        </w:tc>
        <w:tc>
          <w:tcPr>
            <w:tcW w:w="7075" w:type="dxa"/>
          </w:tcPr>
          <w:p w:rsidR="00C15A91" w:rsidRPr="00447134" w:rsidRDefault="00E5379E" w:rsidP="009F54EF">
            <w:pPr>
              <w:pStyle w:val="Web"/>
              <w:shd w:val="clear" w:color="auto" w:fill="FFFFFF"/>
              <w:spacing w:before="0" w:beforeAutospacing="0" w:after="225" w:afterAutospacing="0"/>
              <w:jc w:val="both"/>
              <w:rPr>
                <w:rStyle w:val="a6"/>
                <w:rFonts w:ascii="Arial" w:hAnsi="Arial" w:cs="Arial" w:hint="eastAsia"/>
                <w:color w:val="232323"/>
                <w:shd w:val="clear" w:color="auto" w:fill="FFFFFF"/>
              </w:rPr>
            </w:pPr>
            <w:r>
              <w:rPr>
                <w:rFonts w:ascii="Arial" w:hAnsi="Arial" w:cs="Arial" w:hint="eastAsia"/>
                <w:b/>
                <w:color w:val="232323"/>
              </w:rPr>
              <w:t>夢想咖啡館創業秘笈</w:t>
            </w:r>
            <w:r w:rsidR="005C6857">
              <w:rPr>
                <w:rFonts w:ascii="Arial" w:hAnsi="Arial" w:cs="Arial" w:hint="eastAsia"/>
                <w:b/>
                <w:color w:val="232323"/>
              </w:rPr>
              <w:t xml:space="preserve">     </w:t>
            </w:r>
            <w:r w:rsidR="005C6857">
              <w:rPr>
                <w:rFonts w:ascii="Arial" w:hAnsi="Arial" w:cs="Arial" w:hint="eastAsia"/>
                <w:b/>
                <w:color w:val="232323"/>
              </w:rPr>
              <w:t>作者</w:t>
            </w:r>
            <w:r w:rsidR="005C6857">
              <w:rPr>
                <w:rFonts w:ascii="Arial" w:hAnsi="Arial" w:cs="Arial" w:hint="eastAsia"/>
                <w:b/>
                <w:color w:val="232323"/>
              </w:rPr>
              <w:t>:</w:t>
            </w:r>
            <w:r w:rsidR="003B6DE1">
              <w:rPr>
                <w:rFonts w:ascii="Arial" w:hAnsi="Arial" w:cs="Arial" w:hint="eastAsia"/>
                <w:b/>
                <w:color w:val="232323"/>
              </w:rPr>
              <w:t xml:space="preserve"> </w:t>
            </w:r>
            <w:r w:rsidR="003B6DE1" w:rsidRPr="00447134">
              <w:rPr>
                <w:rStyle w:val="a6"/>
                <w:rFonts w:ascii="Arial" w:hAnsi="Arial" w:cs="Arial"/>
                <w:color w:val="232323"/>
                <w:shd w:val="clear" w:color="auto" w:fill="FFFFFF"/>
              </w:rPr>
              <w:t>侯國全</w:t>
            </w:r>
          </w:p>
          <w:p w:rsidR="003B6DE1" w:rsidRPr="00602696" w:rsidRDefault="003B6DE1" w:rsidP="00447134">
            <w:pPr>
              <w:pStyle w:val="Web"/>
              <w:shd w:val="clear" w:color="auto" w:fill="FFFFFF"/>
              <w:spacing w:after="225"/>
              <w:jc w:val="both"/>
              <w:rPr>
                <w:rFonts w:ascii="Arial" w:hAnsi="Arial" w:cs="Arial"/>
                <w:b/>
                <w:color w:val="232323"/>
              </w:rPr>
            </w:pPr>
            <w:r w:rsidRPr="003B6DE1">
              <w:rPr>
                <w:rFonts w:ascii="Arial" w:hAnsi="Arial" w:cs="Arial" w:hint="eastAsia"/>
                <w:b/>
                <w:color w:val="232323"/>
              </w:rPr>
              <w:t>為什麼吧檯是一間咖啡館的靈魂？義式咖啡機、磨豆機……等琳瑯滿目的機具，到底該如何挑選</w:t>
            </w:r>
            <w:r w:rsidRPr="003B6DE1">
              <w:rPr>
                <w:rFonts w:ascii="Arial" w:hAnsi="Arial" w:cs="Arial" w:hint="eastAsia"/>
                <w:b/>
                <w:color w:val="232323"/>
              </w:rPr>
              <w:t>CP</w:t>
            </w:r>
            <w:r w:rsidRPr="003B6DE1">
              <w:rPr>
                <w:rFonts w:ascii="Arial" w:hAnsi="Arial" w:cs="Arial" w:hint="eastAsia"/>
                <w:b/>
                <w:color w:val="232323"/>
              </w:rPr>
              <w:t>值最高最適合自己的？怎麼設計一份特色與風格兼具的菜單？開一家咖啡館是很多人的夢想</w:t>
            </w:r>
            <w:r w:rsidR="00447134">
              <w:rPr>
                <w:rFonts w:cs="Arial" w:hint="eastAsia"/>
                <w:b/>
                <w:color w:val="232323"/>
              </w:rPr>
              <w:t>，</w:t>
            </w:r>
            <w:r w:rsidRPr="003B6DE1">
              <w:rPr>
                <w:rFonts w:ascii="Arial" w:hAnsi="Arial" w:cs="Arial" w:hint="eastAsia"/>
                <w:b/>
                <w:color w:val="232323"/>
              </w:rPr>
              <w:t>但實現夢想需要勇氣與努力</w:t>
            </w:r>
            <w:r w:rsidR="00447134">
              <w:rPr>
                <w:rFonts w:cs="Arial" w:hint="eastAsia"/>
                <w:b/>
                <w:color w:val="232323"/>
              </w:rPr>
              <w:t>。</w:t>
            </w:r>
            <w:r w:rsidRPr="003B6DE1">
              <w:rPr>
                <w:rFonts w:ascii="Arial" w:hAnsi="Arial" w:cs="Arial" w:hint="eastAsia"/>
                <w:b/>
                <w:color w:val="232323"/>
              </w:rPr>
              <w:t>從地段選擇、店鋪規劃、裝潢細節，到經營模式、菜單設計、器具選購……等等，開一間咖啡館應該具備的知識，不容忽視的細節，由冠軍咖啡師也是咖啡館職人，告訴你如何開一家夢想咖啡館，帶你一圓咖啡夢！</w:t>
            </w:r>
          </w:p>
        </w:tc>
      </w:tr>
      <w:tr w:rsidR="00985BF6" w:rsidRPr="00804ADB" w:rsidTr="00447134">
        <w:trPr>
          <w:trHeight w:val="3440"/>
          <w:jc w:val="center"/>
        </w:trPr>
        <w:tc>
          <w:tcPr>
            <w:tcW w:w="3132" w:type="dxa"/>
            <w:vAlign w:val="center"/>
          </w:tcPr>
          <w:p w:rsidR="00985BF6" w:rsidRPr="00804ADB" w:rsidRDefault="003B6DE1" w:rsidP="000901B1">
            <w:pPr>
              <w:jc w:val="center"/>
              <w:rPr>
                <w:b/>
                <w:szCs w:val="24"/>
              </w:rPr>
            </w:pPr>
            <w:r>
              <w:rPr>
                <w:noProof/>
              </w:rPr>
              <w:drawing>
                <wp:inline distT="0" distB="0" distL="0" distR="0" wp14:anchorId="785475DD" wp14:editId="5B3A905A">
                  <wp:extent cx="2042160" cy="1668780"/>
                  <wp:effectExtent l="0" t="0" r="0" b="7620"/>
                  <wp:docPr id="6" name="圖片 6" descr="http://im2.book.com.tw/image/getImage?i=http://www.books.com.tw/img/001/075/04/0010750427.jpg&amp;v=58f4996f&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book.com.tw/image/getImage?i=http://www.books.com.tw/img/001/075/04/0010750427.jpg&amp;v=58f4996f&amp;w=348&amp;h=3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160" cy="1668780"/>
                          </a:xfrm>
                          <a:prstGeom prst="rect">
                            <a:avLst/>
                          </a:prstGeom>
                          <a:noFill/>
                          <a:ln>
                            <a:noFill/>
                          </a:ln>
                        </pic:spPr>
                      </pic:pic>
                    </a:graphicData>
                  </a:graphic>
                </wp:inline>
              </w:drawing>
            </w:r>
          </w:p>
        </w:tc>
        <w:tc>
          <w:tcPr>
            <w:tcW w:w="7075" w:type="dxa"/>
            <w:shd w:val="clear" w:color="auto" w:fill="auto"/>
          </w:tcPr>
          <w:p w:rsidR="00C15A91" w:rsidRPr="00447134" w:rsidRDefault="00E5379E" w:rsidP="009F54EF">
            <w:pPr>
              <w:pStyle w:val="Web"/>
              <w:shd w:val="clear" w:color="auto" w:fill="FFFFFF"/>
              <w:spacing w:before="0" w:beforeAutospacing="0" w:after="225" w:afterAutospacing="0"/>
              <w:jc w:val="both"/>
              <w:rPr>
                <w:rStyle w:val="a6"/>
                <w:rFonts w:ascii="Arial" w:hAnsi="Arial" w:cs="Arial" w:hint="eastAsia"/>
                <w:color w:val="232323"/>
                <w:shd w:val="clear" w:color="auto" w:fill="FFFFFF"/>
              </w:rPr>
            </w:pPr>
            <w:r>
              <w:rPr>
                <w:rFonts w:ascii="Arial" w:hAnsi="Arial" w:cs="Arial" w:hint="eastAsia"/>
                <w:b/>
                <w:color w:val="232323"/>
              </w:rPr>
              <w:t xml:space="preserve">Fun </w:t>
            </w:r>
            <w:r>
              <w:rPr>
                <w:rFonts w:ascii="Arial" w:hAnsi="Arial" w:cs="Arial" w:hint="eastAsia"/>
                <w:b/>
                <w:color w:val="232323"/>
              </w:rPr>
              <w:t>學英文簡報</w:t>
            </w:r>
            <w:r w:rsidR="005C6857">
              <w:rPr>
                <w:rFonts w:ascii="Arial" w:hAnsi="Arial" w:cs="Arial" w:hint="eastAsia"/>
                <w:b/>
                <w:color w:val="232323"/>
              </w:rPr>
              <w:t xml:space="preserve">       </w:t>
            </w:r>
            <w:r w:rsidR="005C6857">
              <w:rPr>
                <w:rFonts w:ascii="Arial" w:hAnsi="Arial" w:cs="Arial" w:hint="eastAsia"/>
                <w:b/>
                <w:color w:val="232323"/>
              </w:rPr>
              <w:t>作者</w:t>
            </w:r>
            <w:r w:rsidR="005C6857">
              <w:rPr>
                <w:rFonts w:ascii="Arial" w:hAnsi="Arial" w:cs="Arial" w:hint="eastAsia"/>
                <w:b/>
                <w:color w:val="232323"/>
              </w:rPr>
              <w:t>:</w:t>
            </w:r>
            <w:r w:rsidR="003B6DE1" w:rsidRPr="00447134">
              <w:rPr>
                <w:rFonts w:ascii="Arial" w:hAnsi="Arial" w:cs="Arial" w:hint="eastAsia"/>
                <w:b/>
                <w:color w:val="232323"/>
              </w:rPr>
              <w:t xml:space="preserve"> </w:t>
            </w:r>
            <w:r w:rsidR="003B6DE1" w:rsidRPr="00447134">
              <w:rPr>
                <w:rStyle w:val="a6"/>
                <w:rFonts w:ascii="Arial" w:hAnsi="Arial" w:cs="Arial"/>
                <w:color w:val="232323"/>
                <w:shd w:val="clear" w:color="auto" w:fill="FFFFFF"/>
              </w:rPr>
              <w:t>鄭家文</w:t>
            </w:r>
          </w:p>
          <w:p w:rsidR="003B6DE1" w:rsidRPr="00602696" w:rsidRDefault="003B6DE1" w:rsidP="00447134">
            <w:pPr>
              <w:pStyle w:val="Web"/>
              <w:shd w:val="clear" w:color="auto" w:fill="FFFFFF"/>
              <w:spacing w:after="225"/>
              <w:jc w:val="both"/>
              <w:rPr>
                <w:rFonts w:ascii="Arial" w:hAnsi="Arial" w:cs="Arial"/>
                <w:b/>
                <w:color w:val="232323"/>
              </w:rPr>
            </w:pPr>
            <w:r w:rsidRPr="003B6DE1">
              <w:rPr>
                <w:rFonts w:ascii="Arial" w:hAnsi="Arial" w:cs="Arial" w:hint="eastAsia"/>
                <w:b/>
                <w:color w:val="232323"/>
              </w:rPr>
              <w:t>精確掌握簡報起承轉合</w:t>
            </w:r>
            <w:r w:rsidR="00447134">
              <w:rPr>
                <w:rFonts w:cs="Arial" w:hint="eastAsia"/>
                <w:b/>
                <w:color w:val="232323"/>
              </w:rPr>
              <w:t>，</w:t>
            </w:r>
            <w:r w:rsidRPr="003B6DE1">
              <w:rPr>
                <w:rFonts w:ascii="Arial" w:hAnsi="Arial" w:cs="Arial" w:hint="eastAsia"/>
                <w:b/>
                <w:color w:val="232323"/>
              </w:rPr>
              <w:t>吸收豐沛英文簡報專業用語</w:t>
            </w:r>
            <w:r w:rsidR="00447134">
              <w:rPr>
                <w:rFonts w:cs="Arial" w:hint="eastAsia"/>
                <w:b/>
                <w:color w:val="232323"/>
              </w:rPr>
              <w:t>，</w:t>
            </w:r>
            <w:r w:rsidRPr="003B6DE1">
              <w:rPr>
                <w:rFonts w:ascii="Arial" w:hAnsi="Arial" w:cs="Arial" w:hint="eastAsia"/>
                <w:b/>
                <w:color w:val="232323"/>
              </w:rPr>
              <w:t>成為魅力英文簡報專家！精彩的英文簡報是事業和學術成功的敲門磚！簡報仰賴良好的口語表達能力，本書專為英語學習者設計，按簡報準備步驟，羅列豐富的例句與範例，並搭配視覺圖像與擬真情境，只要多加練習靈活應用，上台做簡報時就能準備充份而從容揮灑，擺脫怯場結巴，發揮個人魅力，成功贏得觀眾芳心！</w:t>
            </w:r>
          </w:p>
        </w:tc>
      </w:tr>
      <w:tr w:rsidR="00985BF6" w:rsidRPr="00804ADB" w:rsidTr="000901B1">
        <w:trPr>
          <w:jc w:val="center"/>
        </w:trPr>
        <w:tc>
          <w:tcPr>
            <w:tcW w:w="3132" w:type="dxa"/>
            <w:vAlign w:val="center"/>
          </w:tcPr>
          <w:p w:rsidR="00985BF6" w:rsidRPr="00804ADB" w:rsidRDefault="003B6DE1" w:rsidP="000901B1">
            <w:pPr>
              <w:jc w:val="center"/>
              <w:rPr>
                <w:b/>
                <w:szCs w:val="24"/>
              </w:rPr>
            </w:pPr>
            <w:r>
              <w:rPr>
                <w:noProof/>
              </w:rPr>
              <w:drawing>
                <wp:inline distT="0" distB="0" distL="0" distR="0" wp14:anchorId="4B5F1DCC" wp14:editId="3B6A4270">
                  <wp:extent cx="2087880" cy="2209800"/>
                  <wp:effectExtent l="0" t="0" r="7620" b="0"/>
                  <wp:docPr id="7" name="圖片 7" descr="搭廉價航空出國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搭廉價航空出國去"/>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7880" cy="2209800"/>
                          </a:xfrm>
                          <a:prstGeom prst="rect">
                            <a:avLst/>
                          </a:prstGeom>
                          <a:noFill/>
                          <a:ln>
                            <a:noFill/>
                          </a:ln>
                        </pic:spPr>
                      </pic:pic>
                    </a:graphicData>
                  </a:graphic>
                </wp:inline>
              </w:drawing>
            </w:r>
          </w:p>
        </w:tc>
        <w:tc>
          <w:tcPr>
            <w:tcW w:w="7075" w:type="dxa"/>
          </w:tcPr>
          <w:p w:rsidR="00985BF6" w:rsidRPr="00447134" w:rsidRDefault="00E5379E" w:rsidP="00985BF6">
            <w:pPr>
              <w:widowControl/>
              <w:shd w:val="clear" w:color="auto" w:fill="FFFFFF"/>
              <w:snapToGrid w:val="0"/>
              <w:spacing w:line="240" w:lineRule="atLeast"/>
              <w:contextualSpacing/>
              <w:jc w:val="both"/>
              <w:rPr>
                <w:rFonts w:ascii="Arial" w:hAnsi="Arial" w:cs="Arial"/>
                <w:b/>
                <w:color w:val="232323"/>
                <w:szCs w:val="24"/>
              </w:rPr>
            </w:pPr>
            <w:r>
              <w:rPr>
                <w:rFonts w:ascii="Arial" w:hAnsi="Arial" w:cs="Arial" w:hint="eastAsia"/>
                <w:b/>
                <w:color w:val="232323"/>
                <w:szCs w:val="24"/>
              </w:rPr>
              <w:t>廉價航空出國去</w:t>
            </w:r>
            <w:r w:rsidR="005C6857">
              <w:rPr>
                <w:rFonts w:ascii="Arial" w:hAnsi="Arial" w:cs="Arial" w:hint="eastAsia"/>
                <w:b/>
                <w:color w:val="232323"/>
                <w:szCs w:val="24"/>
              </w:rPr>
              <w:t xml:space="preserve">      </w:t>
            </w:r>
            <w:r w:rsidR="005C6857">
              <w:rPr>
                <w:rFonts w:ascii="Arial" w:eastAsia="新細明體" w:hAnsi="Arial" w:cs="Arial" w:hint="eastAsia"/>
                <w:b/>
                <w:color w:val="232323"/>
                <w:kern w:val="0"/>
                <w:szCs w:val="24"/>
              </w:rPr>
              <w:t>作者</w:t>
            </w:r>
            <w:r w:rsidR="005C6857">
              <w:rPr>
                <w:rFonts w:ascii="Arial" w:eastAsia="新細明體" w:hAnsi="Arial" w:cs="Arial" w:hint="eastAsia"/>
                <w:b/>
                <w:color w:val="232323"/>
                <w:kern w:val="0"/>
                <w:szCs w:val="24"/>
              </w:rPr>
              <w:t>:</w:t>
            </w:r>
            <w:r w:rsidR="003B6DE1" w:rsidRPr="00DF1FD7">
              <w:rPr>
                <w:rFonts w:ascii="Arial" w:eastAsia="新細明體" w:hAnsi="Arial" w:cs="Arial" w:hint="eastAsia"/>
                <w:b/>
                <w:color w:val="232323"/>
                <w:kern w:val="0"/>
                <w:szCs w:val="24"/>
              </w:rPr>
              <w:t xml:space="preserve"> </w:t>
            </w:r>
            <w:hyperlink r:id="rId17" w:history="1">
              <w:r w:rsidR="003B6DE1" w:rsidRPr="00DF1FD7">
                <w:rPr>
                  <w:rStyle w:val="a7"/>
                  <w:rFonts w:ascii="Arial" w:hAnsi="Arial" w:cs="Arial"/>
                  <w:b/>
                  <w:color w:val="333333"/>
                  <w:szCs w:val="24"/>
                  <w:u w:val="none"/>
                  <w:shd w:val="clear" w:color="auto" w:fill="FFFFFF"/>
                </w:rPr>
                <w:t>Sugo</w:t>
              </w:r>
            </w:hyperlink>
            <w:r w:rsidR="003B6DE1" w:rsidRPr="00DF1FD7">
              <w:rPr>
                <w:rFonts w:ascii="Arial" w:hAnsi="Arial" w:cs="Arial"/>
                <w:b/>
                <w:color w:val="666666"/>
                <w:szCs w:val="24"/>
                <w:shd w:val="clear" w:color="auto" w:fill="FFFFFF"/>
              </w:rPr>
              <w:t>,</w:t>
            </w:r>
            <w:r w:rsidR="00DF1FD7">
              <w:rPr>
                <w:rFonts w:ascii="Arial" w:hAnsi="Arial" w:cs="Arial" w:hint="eastAsia"/>
                <w:b/>
                <w:color w:val="666666"/>
                <w:szCs w:val="24"/>
                <w:shd w:val="clear" w:color="auto" w:fill="FFFFFF"/>
              </w:rPr>
              <w:t xml:space="preserve"> </w:t>
            </w:r>
            <w:hyperlink r:id="rId18" w:history="1">
              <w:r w:rsidR="003B6DE1" w:rsidRPr="00DF1FD7">
                <w:rPr>
                  <w:rStyle w:val="a7"/>
                  <w:rFonts w:ascii="Arial" w:hAnsi="Arial" w:cs="Arial"/>
                  <w:b/>
                  <w:color w:val="333333"/>
                  <w:szCs w:val="24"/>
                  <w:u w:val="none"/>
                  <w:shd w:val="clear" w:color="auto" w:fill="FFFFFF"/>
                </w:rPr>
                <w:t>貳毛</w:t>
              </w:r>
            </w:hyperlink>
            <w:r w:rsidR="003B6DE1" w:rsidRPr="00DF1FD7">
              <w:rPr>
                <w:rFonts w:ascii="Arial" w:hAnsi="Arial" w:cs="Arial"/>
                <w:b/>
                <w:color w:val="666666"/>
                <w:szCs w:val="24"/>
                <w:shd w:val="clear" w:color="auto" w:fill="FFFFFF"/>
              </w:rPr>
              <w:t>,</w:t>
            </w:r>
            <w:r w:rsidR="00DF1FD7">
              <w:rPr>
                <w:rFonts w:ascii="Arial" w:hAnsi="Arial" w:cs="Arial" w:hint="eastAsia"/>
                <w:b/>
                <w:color w:val="666666"/>
                <w:szCs w:val="24"/>
                <w:shd w:val="clear" w:color="auto" w:fill="FFFFFF"/>
              </w:rPr>
              <w:t xml:space="preserve"> </w:t>
            </w:r>
            <w:hyperlink r:id="rId19" w:history="1">
              <w:r w:rsidR="003B6DE1" w:rsidRPr="00DF1FD7">
                <w:rPr>
                  <w:rStyle w:val="a7"/>
                  <w:rFonts w:ascii="Arial" w:hAnsi="Arial" w:cs="Arial"/>
                  <w:b/>
                  <w:color w:val="333333"/>
                  <w:szCs w:val="24"/>
                  <w:u w:val="none"/>
                  <w:shd w:val="clear" w:color="auto" w:fill="FFFFFF"/>
                </w:rPr>
                <w:t>小摳</w:t>
              </w:r>
            </w:hyperlink>
          </w:p>
          <w:p w:rsidR="00DF1FD7" w:rsidRDefault="00DF1FD7" w:rsidP="00985BF6">
            <w:pPr>
              <w:widowControl/>
              <w:shd w:val="clear" w:color="auto" w:fill="FFFFFF"/>
              <w:snapToGrid w:val="0"/>
              <w:spacing w:line="240" w:lineRule="atLeast"/>
              <w:contextualSpacing/>
              <w:jc w:val="both"/>
              <w:rPr>
                <w:rFonts w:ascii="Arial" w:hAnsi="Arial" w:cs="Arial" w:hint="eastAsia"/>
                <w:b/>
                <w:color w:val="232323"/>
                <w:szCs w:val="24"/>
              </w:rPr>
            </w:pPr>
          </w:p>
          <w:p w:rsidR="00985BF6" w:rsidRDefault="003B6DE1" w:rsidP="00985BF6">
            <w:pPr>
              <w:widowControl/>
              <w:shd w:val="clear" w:color="auto" w:fill="FFFFFF"/>
              <w:snapToGrid w:val="0"/>
              <w:spacing w:line="240" w:lineRule="atLeast"/>
              <w:contextualSpacing/>
              <w:jc w:val="both"/>
              <w:rPr>
                <w:rFonts w:ascii="Arial" w:hAnsi="Arial" w:cs="Arial"/>
                <w:b/>
                <w:color w:val="232323"/>
                <w:szCs w:val="24"/>
              </w:rPr>
            </w:pPr>
            <w:r w:rsidRPr="003B6DE1">
              <w:rPr>
                <w:rFonts w:ascii="Arial" w:hAnsi="Arial" w:cs="Arial" w:hint="eastAsia"/>
                <w:b/>
                <w:color w:val="232323"/>
                <w:szCs w:val="24"/>
              </w:rPr>
              <w:t>出門旅遊不必花大錢</w:t>
            </w:r>
            <w:r w:rsidR="00447134">
              <w:rPr>
                <w:rFonts w:asciiTheme="minorEastAsia" w:hAnsiTheme="minorEastAsia" w:cs="Arial" w:hint="eastAsia"/>
                <w:b/>
                <w:color w:val="232323"/>
                <w:szCs w:val="24"/>
              </w:rPr>
              <w:t>，</w:t>
            </w:r>
            <w:r w:rsidRPr="003B6DE1">
              <w:rPr>
                <w:rFonts w:ascii="Arial" w:hAnsi="Arial" w:cs="Arial" w:hint="eastAsia"/>
                <w:b/>
                <w:color w:val="232323"/>
                <w:szCs w:val="24"/>
              </w:rPr>
              <w:t>用最少的預算，完成你的欲望清單，想去哪就去哪！人生中的不同階段有著不同的旅遊夢想，不管是短程或長程旅行，本書將教你如何輕鬆實現心中旅遊的夢想。過去那只能在自家房間幻想的旅程，現在輕而易舉真實地呈現在眼前，感動不言而喻。出國旅遊最重要的莫過於旅遊基金了，額度一旦不夠旅遊計畫只好一再地被打斷延期，加上物價越來越高的同時，廉價航空的崛起為航空業界帶來一股平價風潮，為所有人的荷包注入新生命！它非常適合沒日沒夜地辛苦工作，戶頭的錢依舊不長進，仍想出國玩對價格十分敏感的小資一族，講求低價又不希望失了旅遊格調，廉價航空無非是最好的選擇。</w:t>
            </w:r>
          </w:p>
          <w:p w:rsidR="00985BF6" w:rsidRPr="00602696" w:rsidRDefault="00985BF6" w:rsidP="00985BF6">
            <w:pPr>
              <w:widowControl/>
              <w:shd w:val="clear" w:color="auto" w:fill="FFFFFF"/>
              <w:snapToGrid w:val="0"/>
              <w:spacing w:line="240" w:lineRule="atLeast"/>
              <w:contextualSpacing/>
              <w:jc w:val="both"/>
              <w:rPr>
                <w:rFonts w:ascii="Arial" w:hAnsi="Arial" w:cs="Arial"/>
                <w:b/>
                <w:color w:val="232323"/>
                <w:szCs w:val="24"/>
              </w:rPr>
            </w:pPr>
          </w:p>
        </w:tc>
      </w:tr>
      <w:tr w:rsidR="00985BF6" w:rsidRPr="00804ADB" w:rsidTr="000901B1">
        <w:trPr>
          <w:trHeight w:val="3239"/>
          <w:jc w:val="center"/>
        </w:trPr>
        <w:tc>
          <w:tcPr>
            <w:tcW w:w="3132" w:type="dxa"/>
            <w:vAlign w:val="center"/>
          </w:tcPr>
          <w:p w:rsidR="00985BF6" w:rsidRPr="00804ADB" w:rsidRDefault="00A0562B" w:rsidP="000901B1">
            <w:pPr>
              <w:jc w:val="center"/>
              <w:rPr>
                <w:b/>
                <w:szCs w:val="24"/>
              </w:rPr>
            </w:pPr>
            <w:r>
              <w:rPr>
                <w:noProof/>
              </w:rPr>
              <w:drawing>
                <wp:inline distT="0" distB="0" distL="0" distR="0" wp14:anchorId="0B5C4F06" wp14:editId="3A610FA4">
                  <wp:extent cx="1722120" cy="1882140"/>
                  <wp:effectExtent l="0" t="0" r="0" b="3810"/>
                  <wp:docPr id="8" name="圖片 8" descr="烏龍茶的世界：全方位茶職人30餘年心血結晶，從種茶、製茶、飲茶，告訴你烏龍茶風味的秘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烏龍茶的世界：全方位茶職人30餘年心血結晶，從種茶、製茶、飲茶，告訴你烏龍茶風味的秘密"/>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2120" cy="1882140"/>
                          </a:xfrm>
                          <a:prstGeom prst="rect">
                            <a:avLst/>
                          </a:prstGeom>
                          <a:noFill/>
                          <a:ln>
                            <a:noFill/>
                          </a:ln>
                        </pic:spPr>
                      </pic:pic>
                    </a:graphicData>
                  </a:graphic>
                </wp:inline>
              </w:drawing>
            </w:r>
          </w:p>
          <w:p w:rsidR="00985BF6" w:rsidRPr="00804ADB" w:rsidRDefault="00985BF6" w:rsidP="000901B1">
            <w:pPr>
              <w:jc w:val="center"/>
              <w:rPr>
                <w:b/>
                <w:szCs w:val="24"/>
              </w:rPr>
            </w:pPr>
          </w:p>
        </w:tc>
        <w:tc>
          <w:tcPr>
            <w:tcW w:w="7075" w:type="dxa"/>
          </w:tcPr>
          <w:p w:rsidR="00985BF6" w:rsidRDefault="00E5379E" w:rsidP="004B09A1">
            <w:pPr>
              <w:widowControl/>
              <w:shd w:val="clear" w:color="auto" w:fill="FFFFFF"/>
              <w:snapToGrid w:val="0"/>
              <w:spacing w:line="240" w:lineRule="atLeast"/>
              <w:contextualSpacing/>
              <w:jc w:val="both"/>
              <w:rPr>
                <w:rStyle w:val="a6"/>
                <w:rFonts w:ascii="Arial" w:hAnsi="Arial" w:cs="Arial" w:hint="eastAsia"/>
                <w:color w:val="232323"/>
                <w:szCs w:val="24"/>
                <w:shd w:val="clear" w:color="auto" w:fill="FFFFFF"/>
              </w:rPr>
            </w:pPr>
            <w:r>
              <w:rPr>
                <w:rFonts w:ascii="Arial" w:eastAsia="新細明體" w:hAnsi="Arial" w:cs="Arial" w:hint="eastAsia"/>
                <w:b/>
                <w:color w:val="232323"/>
                <w:kern w:val="0"/>
                <w:szCs w:val="24"/>
              </w:rPr>
              <w:t>烏龍茶的世界</w:t>
            </w:r>
            <w:r w:rsidR="005C6857">
              <w:rPr>
                <w:rFonts w:ascii="Arial" w:eastAsia="新細明體" w:hAnsi="Arial" w:cs="Arial" w:hint="eastAsia"/>
                <w:b/>
                <w:color w:val="232323"/>
                <w:kern w:val="0"/>
                <w:szCs w:val="24"/>
              </w:rPr>
              <w:t xml:space="preserve">      </w:t>
            </w:r>
            <w:r w:rsidR="005C6857">
              <w:rPr>
                <w:rFonts w:ascii="Arial" w:eastAsia="新細明體" w:hAnsi="Arial" w:cs="Arial" w:hint="eastAsia"/>
                <w:b/>
                <w:color w:val="232323"/>
                <w:kern w:val="0"/>
                <w:szCs w:val="24"/>
              </w:rPr>
              <w:t>作者</w:t>
            </w:r>
            <w:r w:rsidR="005C6857">
              <w:rPr>
                <w:rFonts w:ascii="Arial" w:eastAsia="新細明體" w:hAnsi="Arial" w:cs="Arial" w:hint="eastAsia"/>
                <w:b/>
                <w:color w:val="232323"/>
                <w:kern w:val="0"/>
                <w:szCs w:val="24"/>
              </w:rPr>
              <w:t>:</w:t>
            </w:r>
            <w:r w:rsidR="00A0562B">
              <w:rPr>
                <w:rFonts w:ascii="Arial" w:eastAsia="新細明體" w:hAnsi="Arial" w:cs="Arial" w:hint="eastAsia"/>
                <w:b/>
                <w:color w:val="232323"/>
                <w:kern w:val="0"/>
                <w:szCs w:val="24"/>
              </w:rPr>
              <w:t xml:space="preserve"> </w:t>
            </w:r>
            <w:r w:rsidR="00A0562B" w:rsidRPr="00447134">
              <w:rPr>
                <w:rStyle w:val="a6"/>
                <w:rFonts w:ascii="Arial" w:hAnsi="Arial" w:cs="Arial"/>
                <w:color w:val="232323"/>
                <w:szCs w:val="24"/>
                <w:shd w:val="clear" w:color="auto" w:fill="FFFFFF"/>
              </w:rPr>
              <w:t>陳煥堂</w:t>
            </w:r>
          </w:p>
          <w:p w:rsidR="00DF1FD7" w:rsidRPr="00447134" w:rsidRDefault="00DF1FD7" w:rsidP="004B09A1">
            <w:pPr>
              <w:widowControl/>
              <w:shd w:val="clear" w:color="auto" w:fill="FFFFFF"/>
              <w:snapToGrid w:val="0"/>
              <w:spacing w:line="240" w:lineRule="atLeast"/>
              <w:contextualSpacing/>
              <w:jc w:val="both"/>
              <w:rPr>
                <w:rStyle w:val="a6"/>
                <w:rFonts w:ascii="Arial" w:hAnsi="Arial" w:cs="Arial" w:hint="eastAsia"/>
                <w:color w:val="232323"/>
                <w:szCs w:val="24"/>
                <w:shd w:val="clear" w:color="auto" w:fill="FFFFFF"/>
              </w:rPr>
            </w:pPr>
          </w:p>
          <w:p w:rsidR="00A0562B" w:rsidRPr="00602696" w:rsidRDefault="00A0562B" w:rsidP="00A824B0">
            <w:pPr>
              <w:widowControl/>
              <w:shd w:val="clear" w:color="auto" w:fill="FFFFFF"/>
              <w:snapToGrid w:val="0"/>
              <w:spacing w:line="240" w:lineRule="atLeast"/>
              <w:contextualSpacing/>
              <w:jc w:val="both"/>
              <w:rPr>
                <w:rFonts w:ascii="Arial" w:eastAsia="新細明體" w:hAnsi="Arial" w:cs="Arial"/>
                <w:b/>
                <w:color w:val="232323"/>
                <w:kern w:val="0"/>
                <w:szCs w:val="24"/>
              </w:rPr>
            </w:pPr>
            <w:r w:rsidRPr="00447134">
              <w:rPr>
                <w:rFonts w:ascii="Arial" w:hAnsi="Arial" w:cs="Arial"/>
                <w:b/>
                <w:color w:val="232323"/>
                <w:szCs w:val="24"/>
                <w:shd w:val="clear" w:color="auto" w:fill="FFFFFF"/>
              </w:rPr>
              <w:t>茶乾、茶湯、葉底怎麼看？產地和海拔高度是如何影響茶葉的風味？為什麼茶葉的品質受天候及製程的影響那麼大？茶葉的香氣和滋味來自茶菁中的哪些化學變化？烏龍茶的滋味好壞是取決在製程而非產地茶葉的採摘標準不在一心二葉，在茶葉的成熟度</w:t>
            </w:r>
            <w:r w:rsidR="00A824B0">
              <w:rPr>
                <w:rFonts w:asciiTheme="minorEastAsia" w:hAnsiTheme="minorEastAsia" w:cs="Arial" w:hint="eastAsia"/>
                <w:b/>
                <w:color w:val="232323"/>
                <w:szCs w:val="24"/>
                <w:shd w:val="clear" w:color="auto" w:fill="FFFFFF"/>
              </w:rPr>
              <w:t>，</w:t>
            </w:r>
            <w:r w:rsidRPr="00447134">
              <w:rPr>
                <w:rFonts w:ascii="Arial" w:hAnsi="Arial" w:cs="Arial"/>
                <w:b/>
                <w:color w:val="232323"/>
                <w:szCs w:val="24"/>
                <w:shd w:val="clear" w:color="auto" w:fill="FFFFFF"/>
              </w:rPr>
              <w:t>茶湯的顏色並不代表茶葉發酵的程度</w:t>
            </w:r>
            <w:r w:rsidR="00A824B0">
              <w:rPr>
                <w:rFonts w:asciiTheme="minorEastAsia" w:hAnsiTheme="minorEastAsia" w:cs="Arial" w:hint="eastAsia"/>
                <w:b/>
                <w:color w:val="232323"/>
                <w:szCs w:val="24"/>
                <w:shd w:val="clear" w:color="auto" w:fill="FFFFFF"/>
              </w:rPr>
              <w:t>，</w:t>
            </w:r>
            <w:r w:rsidRPr="00447134">
              <w:rPr>
                <w:rFonts w:ascii="Arial" w:hAnsi="Arial" w:cs="Arial"/>
                <w:b/>
                <w:color w:val="232323"/>
                <w:szCs w:val="24"/>
                <w:shd w:val="clear" w:color="auto" w:fill="FFFFFF"/>
              </w:rPr>
              <w:t>外觀糾結緊實的茶乾泡出的茶湯多容易苦澀</w:t>
            </w:r>
            <w:r w:rsidR="00A824B0">
              <w:rPr>
                <w:rFonts w:asciiTheme="minorEastAsia" w:hAnsiTheme="minorEastAsia" w:cs="Arial" w:hint="eastAsia"/>
                <w:b/>
                <w:color w:val="232323"/>
                <w:szCs w:val="24"/>
                <w:shd w:val="clear" w:color="auto" w:fill="FFFFFF"/>
              </w:rPr>
              <w:t>，</w:t>
            </w:r>
            <w:r w:rsidRPr="00447134">
              <w:rPr>
                <w:rFonts w:ascii="Arial" w:hAnsi="Arial" w:cs="Arial"/>
                <w:b/>
                <w:color w:val="232323"/>
                <w:szCs w:val="24"/>
                <w:shd w:val="clear" w:color="auto" w:fill="FFFFFF"/>
              </w:rPr>
              <w:t>｢菁氣｣不是｢清香｣，茶葉的成熟程度才是決定香氣的要件</w:t>
            </w:r>
            <w:r w:rsidR="00A824B0">
              <w:rPr>
                <w:rFonts w:asciiTheme="minorEastAsia" w:hAnsiTheme="minorEastAsia" w:cs="Arial" w:hint="eastAsia"/>
                <w:b/>
                <w:color w:val="232323"/>
                <w:szCs w:val="24"/>
                <w:shd w:val="clear" w:color="auto" w:fill="FFFFFF"/>
              </w:rPr>
              <w:t>，</w:t>
            </w:r>
            <w:r w:rsidRPr="00447134">
              <w:rPr>
                <w:rFonts w:ascii="Arial" w:hAnsi="Arial" w:cs="Arial"/>
                <w:b/>
                <w:color w:val="232323"/>
                <w:szCs w:val="24"/>
                <w:shd w:val="clear" w:color="auto" w:fill="FFFFFF"/>
              </w:rPr>
              <w:t>葉底就是茶葉的身份證，從茶葉的品種，採摘季節，發酵程度，烘焙過程都可以一目瞭然</w:t>
            </w:r>
            <w:r w:rsidR="00A824B0">
              <w:rPr>
                <w:rFonts w:asciiTheme="minorEastAsia" w:hAnsiTheme="minorEastAsia" w:cs="Arial" w:hint="eastAsia"/>
                <w:b/>
                <w:color w:val="232323"/>
                <w:szCs w:val="24"/>
                <w:shd w:val="clear" w:color="auto" w:fill="FFFFFF"/>
              </w:rPr>
              <w:t>。</w:t>
            </w:r>
          </w:p>
        </w:tc>
      </w:tr>
    </w:tbl>
    <w:p w:rsidR="00C708F1" w:rsidRPr="00985BF6" w:rsidRDefault="00C708F1"/>
    <w:sectPr w:rsidR="00C708F1" w:rsidRPr="00985BF6" w:rsidSect="00A437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F6"/>
    <w:rsid w:val="00112198"/>
    <w:rsid w:val="00215CEA"/>
    <w:rsid w:val="0027020E"/>
    <w:rsid w:val="00275BEE"/>
    <w:rsid w:val="00300A57"/>
    <w:rsid w:val="00361FDD"/>
    <w:rsid w:val="003B6DE1"/>
    <w:rsid w:val="00447134"/>
    <w:rsid w:val="004B09A1"/>
    <w:rsid w:val="005132B1"/>
    <w:rsid w:val="005517CA"/>
    <w:rsid w:val="00563AA2"/>
    <w:rsid w:val="005C6857"/>
    <w:rsid w:val="00622BA2"/>
    <w:rsid w:val="006E6B98"/>
    <w:rsid w:val="0082738B"/>
    <w:rsid w:val="008D0DE1"/>
    <w:rsid w:val="008F03F3"/>
    <w:rsid w:val="009036DC"/>
    <w:rsid w:val="0094396B"/>
    <w:rsid w:val="009512B3"/>
    <w:rsid w:val="00985BF6"/>
    <w:rsid w:val="009F54EF"/>
    <w:rsid w:val="00A0562B"/>
    <w:rsid w:val="00A35E7C"/>
    <w:rsid w:val="00A824B0"/>
    <w:rsid w:val="00AF1698"/>
    <w:rsid w:val="00B023F3"/>
    <w:rsid w:val="00B63466"/>
    <w:rsid w:val="00B9453A"/>
    <w:rsid w:val="00C15A91"/>
    <w:rsid w:val="00C24862"/>
    <w:rsid w:val="00C67A89"/>
    <w:rsid w:val="00C708F1"/>
    <w:rsid w:val="00D71634"/>
    <w:rsid w:val="00DB35D6"/>
    <w:rsid w:val="00DF1FD7"/>
    <w:rsid w:val="00E5379E"/>
    <w:rsid w:val="00EC5872"/>
    <w:rsid w:val="00F949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F6"/>
    <w:pPr>
      <w:widowControl w:val="0"/>
    </w:pPr>
  </w:style>
  <w:style w:type="paragraph" w:styleId="3">
    <w:name w:val="heading 3"/>
    <w:basedOn w:val="a"/>
    <w:link w:val="30"/>
    <w:uiPriority w:val="9"/>
    <w:qFormat/>
    <w:rsid w:val="00C15A9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5BF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85BF6"/>
    <w:rPr>
      <w:rFonts w:asciiTheme="majorHAnsi" w:eastAsiaTheme="majorEastAsia" w:hAnsiTheme="majorHAnsi" w:cstheme="majorBidi"/>
      <w:sz w:val="18"/>
      <w:szCs w:val="18"/>
    </w:rPr>
  </w:style>
  <w:style w:type="paragraph" w:styleId="Web">
    <w:name w:val="Normal (Web)"/>
    <w:basedOn w:val="a"/>
    <w:uiPriority w:val="99"/>
    <w:unhideWhenUsed/>
    <w:rsid w:val="00C15A9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C15A91"/>
    <w:rPr>
      <w:rFonts w:ascii="新細明體" w:eastAsia="新細明體" w:hAnsi="新細明體" w:cs="新細明體"/>
      <w:b/>
      <w:bCs/>
      <w:kern w:val="0"/>
      <w:sz w:val="27"/>
      <w:szCs w:val="27"/>
    </w:rPr>
  </w:style>
  <w:style w:type="character" w:styleId="a6">
    <w:name w:val="Strong"/>
    <w:basedOn w:val="a0"/>
    <w:uiPriority w:val="22"/>
    <w:qFormat/>
    <w:rsid w:val="00C15A91"/>
    <w:rPr>
      <w:b/>
      <w:bCs/>
    </w:rPr>
  </w:style>
  <w:style w:type="character" w:styleId="a7">
    <w:name w:val="Hyperlink"/>
    <w:basedOn w:val="a0"/>
    <w:uiPriority w:val="99"/>
    <w:semiHidden/>
    <w:unhideWhenUsed/>
    <w:rsid w:val="005C68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F6"/>
    <w:pPr>
      <w:widowControl w:val="0"/>
    </w:pPr>
  </w:style>
  <w:style w:type="paragraph" w:styleId="3">
    <w:name w:val="heading 3"/>
    <w:basedOn w:val="a"/>
    <w:link w:val="30"/>
    <w:uiPriority w:val="9"/>
    <w:qFormat/>
    <w:rsid w:val="00C15A9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5BF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85BF6"/>
    <w:rPr>
      <w:rFonts w:asciiTheme="majorHAnsi" w:eastAsiaTheme="majorEastAsia" w:hAnsiTheme="majorHAnsi" w:cstheme="majorBidi"/>
      <w:sz w:val="18"/>
      <w:szCs w:val="18"/>
    </w:rPr>
  </w:style>
  <w:style w:type="paragraph" w:styleId="Web">
    <w:name w:val="Normal (Web)"/>
    <w:basedOn w:val="a"/>
    <w:uiPriority w:val="99"/>
    <w:unhideWhenUsed/>
    <w:rsid w:val="00C15A9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C15A91"/>
    <w:rPr>
      <w:rFonts w:ascii="新細明體" w:eastAsia="新細明體" w:hAnsi="新細明體" w:cs="新細明體"/>
      <w:b/>
      <w:bCs/>
      <w:kern w:val="0"/>
      <w:sz w:val="27"/>
      <w:szCs w:val="27"/>
    </w:rPr>
  </w:style>
  <w:style w:type="character" w:styleId="a6">
    <w:name w:val="Strong"/>
    <w:basedOn w:val="a0"/>
    <w:uiPriority w:val="22"/>
    <w:qFormat/>
    <w:rsid w:val="00C15A91"/>
    <w:rPr>
      <w:b/>
      <w:bCs/>
    </w:rPr>
  </w:style>
  <w:style w:type="character" w:styleId="a7">
    <w:name w:val="Hyperlink"/>
    <w:basedOn w:val="a0"/>
    <w:uiPriority w:val="99"/>
    <w:semiHidden/>
    <w:unhideWhenUsed/>
    <w:rsid w:val="005C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54829">
      <w:bodyDiv w:val="1"/>
      <w:marLeft w:val="0"/>
      <w:marRight w:val="0"/>
      <w:marTop w:val="0"/>
      <w:marBottom w:val="0"/>
      <w:divBdr>
        <w:top w:val="none" w:sz="0" w:space="0" w:color="auto"/>
        <w:left w:val="none" w:sz="0" w:space="0" w:color="auto"/>
        <w:bottom w:val="none" w:sz="0" w:space="0" w:color="auto"/>
        <w:right w:val="none" w:sz="0" w:space="0" w:color="auto"/>
      </w:divBdr>
    </w:div>
    <w:div w:id="1406683684">
      <w:bodyDiv w:val="1"/>
      <w:marLeft w:val="0"/>
      <w:marRight w:val="0"/>
      <w:marTop w:val="0"/>
      <w:marBottom w:val="0"/>
      <w:divBdr>
        <w:top w:val="none" w:sz="0" w:space="0" w:color="auto"/>
        <w:left w:val="none" w:sz="0" w:space="0" w:color="auto"/>
        <w:bottom w:val="none" w:sz="0" w:space="0" w:color="auto"/>
        <w:right w:val="none" w:sz="0" w:space="0" w:color="auto"/>
      </w:divBdr>
      <w:divsChild>
        <w:div w:id="1121147522">
          <w:marLeft w:val="0"/>
          <w:marRight w:val="0"/>
          <w:marTop w:val="0"/>
          <w:marBottom w:val="525"/>
          <w:divBdr>
            <w:top w:val="none" w:sz="0" w:space="0" w:color="auto"/>
            <w:left w:val="none" w:sz="0" w:space="0" w:color="auto"/>
            <w:bottom w:val="none" w:sz="0" w:space="0" w:color="auto"/>
            <w:right w:val="none" w:sz="0" w:space="0" w:color="auto"/>
          </w:divBdr>
          <w:divsChild>
            <w:div w:id="1253008356">
              <w:marLeft w:val="0"/>
              <w:marRight w:val="0"/>
              <w:marTop w:val="0"/>
              <w:marBottom w:val="0"/>
              <w:divBdr>
                <w:top w:val="none" w:sz="0" w:space="0" w:color="auto"/>
                <w:left w:val="none" w:sz="0" w:space="0" w:color="auto"/>
                <w:bottom w:val="none" w:sz="0" w:space="0" w:color="auto"/>
                <w:right w:val="none" w:sz="0" w:space="0" w:color="auto"/>
              </w:divBdr>
            </w:div>
          </w:divsChild>
        </w:div>
        <w:div w:id="153420439">
          <w:marLeft w:val="0"/>
          <w:marRight w:val="0"/>
          <w:marTop w:val="0"/>
          <w:marBottom w:val="525"/>
          <w:divBdr>
            <w:top w:val="none" w:sz="0" w:space="0" w:color="auto"/>
            <w:left w:val="none" w:sz="0" w:space="0" w:color="auto"/>
            <w:bottom w:val="none" w:sz="0" w:space="0" w:color="auto"/>
            <w:right w:val="none" w:sz="0" w:space="0" w:color="auto"/>
          </w:divBdr>
          <w:divsChild>
            <w:div w:id="1230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633">
      <w:bodyDiv w:val="1"/>
      <w:marLeft w:val="0"/>
      <w:marRight w:val="0"/>
      <w:marTop w:val="0"/>
      <w:marBottom w:val="0"/>
      <w:divBdr>
        <w:top w:val="none" w:sz="0" w:space="0" w:color="auto"/>
        <w:left w:val="none" w:sz="0" w:space="0" w:color="auto"/>
        <w:bottom w:val="none" w:sz="0" w:space="0" w:color="auto"/>
        <w:right w:val="none" w:sz="0" w:space="0" w:color="auto"/>
      </w:divBdr>
    </w:div>
    <w:div w:id="2022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arch.books.com.tw/exep/prod_search.php?key=%E6%9D%8E%E8%8F%AF%E6%98%8E&amp;f=author" TargetMode="External"/><Relationship Id="rId18" Type="http://schemas.openxmlformats.org/officeDocument/2006/relationships/hyperlink" Target="http://search.books.com.tw/exep/prod_search.php?key=%E8%B2%B3%E6%AF%9B&amp;f=auth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arch.books.com.tw/exep/prod_search.php?key=%E7%9B%A7%E4%BF%8A%E8%AB%BA&amp;f=author" TargetMode="External"/><Relationship Id="rId12" Type="http://schemas.openxmlformats.org/officeDocument/2006/relationships/image" Target="media/image4.jpeg"/><Relationship Id="rId17" Type="http://schemas.openxmlformats.org/officeDocument/2006/relationships/hyperlink" Target="http://search.books.com.tw/exep/prod_search.php?key=Sugo&amp;f=author" TargetMode="External"/><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arch.books.com.tw/exep/prod_search.php?key=%E9%96%BB%E9%A9%A5%E6%B4%B2&amp;f=author"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earch.books.com.tw/exep/prod_search.php?key=%E6%9D%8E%E6%96%8C&amp;f=author" TargetMode="External"/><Relationship Id="rId19" Type="http://schemas.openxmlformats.org/officeDocument/2006/relationships/hyperlink" Target="http://search.books.com.tw/exep/prod_search.php?key=%E5%B0%8F%E6%91%B3&amp;f=author" TargetMode="External"/><Relationship Id="rId4" Type="http://schemas.openxmlformats.org/officeDocument/2006/relationships/webSettings" Target="webSettings.xml"/><Relationship Id="rId9" Type="http://schemas.openxmlformats.org/officeDocument/2006/relationships/hyperlink" Target="http://search.books.com.tw/exep/prod_search.php?key=%E5%90%B3%E5%9C%8B%E6%96%8C&amp;f=author"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6</cp:revision>
  <dcterms:created xsi:type="dcterms:W3CDTF">2017-11-09T06:59:00Z</dcterms:created>
  <dcterms:modified xsi:type="dcterms:W3CDTF">2017-11-09T23:59:00Z</dcterms:modified>
</cp:coreProperties>
</file>