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29" w:rsidRPr="00AB0603" w:rsidRDefault="00040A29" w:rsidP="00040A29">
      <w:pPr>
        <w:spacing w:line="600" w:lineRule="exact"/>
        <w:jc w:val="both"/>
        <w:rPr>
          <w:rFonts w:ascii="華康粗明體" w:eastAsia="華康粗明體"/>
          <w:sz w:val="40"/>
          <w:szCs w:val="40"/>
        </w:rPr>
      </w:pPr>
      <w:bookmarkStart w:id="0" w:name="_GoBack"/>
      <w:bookmarkEnd w:id="0"/>
      <w:r w:rsidRPr="00AB0603">
        <w:rPr>
          <w:rFonts w:ascii="華康粗明體" w:eastAsia="華康粗明體" w:hint="eastAsia"/>
          <w:sz w:val="40"/>
          <w:szCs w:val="40"/>
        </w:rPr>
        <w:t>國立後壁高中106學年度推廣教育版畫創作班招生簡章</w:t>
      </w:r>
    </w:p>
    <w:p w:rsidR="00040A29" w:rsidRPr="008610F6" w:rsidRDefault="00040A29" w:rsidP="00040A29">
      <w:pPr>
        <w:spacing w:line="200" w:lineRule="exact"/>
        <w:rPr>
          <w:sz w:val="16"/>
          <w:szCs w:val="16"/>
        </w:rPr>
      </w:pPr>
    </w:p>
    <w:p w:rsidR="00040A29" w:rsidRPr="008218E4" w:rsidRDefault="00040A29" w:rsidP="00040A29">
      <w:pPr>
        <w:numPr>
          <w:ilvl w:val="0"/>
          <w:numId w:val="1"/>
        </w:numPr>
        <w:tabs>
          <w:tab w:val="left" w:pos="540"/>
          <w:tab w:val="left" w:pos="567"/>
        </w:tabs>
        <w:spacing w:line="480" w:lineRule="exact"/>
        <w:ind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招收班別及各項說明</w:t>
      </w:r>
    </w:p>
    <w:p w:rsidR="00040A29" w:rsidRPr="00C519F9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519F9">
        <w:rPr>
          <w:rFonts w:ascii="新細明體" w:hAnsi="新細明體" w:hint="eastAsia"/>
          <w:sz w:val="28"/>
        </w:rPr>
        <w:t>班別：</w:t>
      </w:r>
      <w:r>
        <w:rPr>
          <w:rFonts w:ascii="新細明體" w:hAnsi="新細明體" w:hint="eastAsia"/>
          <w:sz w:val="28"/>
          <w:szCs w:val="28"/>
          <w:lang w:eastAsia="zh-HK"/>
        </w:rPr>
        <w:t>版畫創作班</w:t>
      </w:r>
      <w:r w:rsidRPr="00C519F9">
        <w:rPr>
          <w:rFonts w:ascii="新細明體" w:hAnsi="新細明體" w:hint="eastAsia"/>
          <w:sz w:val="28"/>
        </w:rPr>
        <w:t>。</w:t>
      </w:r>
    </w:p>
    <w:p w:rsidR="00040A29" w:rsidRPr="00C519F9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519F9">
        <w:rPr>
          <w:rFonts w:ascii="新細明體" w:hAnsi="新細明體" w:hint="eastAsia"/>
          <w:sz w:val="28"/>
        </w:rPr>
        <w:t>開班目的：</w:t>
      </w:r>
      <w:r>
        <w:rPr>
          <w:rFonts w:ascii="新細明體" w:hAnsi="新細明體" w:hint="eastAsia"/>
          <w:sz w:val="28"/>
        </w:rPr>
        <w:t>推廣</w:t>
      </w:r>
      <w:r>
        <w:rPr>
          <w:rFonts w:ascii="新細明體" w:hAnsi="新細明體" w:hint="eastAsia"/>
          <w:sz w:val="28"/>
          <w:lang w:eastAsia="zh-HK"/>
        </w:rPr>
        <w:t>版畫</w:t>
      </w:r>
      <w:r>
        <w:rPr>
          <w:rFonts w:ascii="新細明體" w:hAnsi="新細明體" w:hint="eastAsia"/>
          <w:sz w:val="28"/>
        </w:rPr>
        <w:t>學習風氣，培養</w:t>
      </w:r>
      <w:r>
        <w:rPr>
          <w:rFonts w:ascii="新細明體" w:hAnsi="新細明體" w:hint="eastAsia"/>
          <w:sz w:val="28"/>
          <w:lang w:eastAsia="zh-HK"/>
        </w:rPr>
        <w:t>版畫</w:t>
      </w:r>
      <w:r>
        <w:rPr>
          <w:rFonts w:ascii="新細明體" w:hAnsi="新細明體" w:hint="eastAsia"/>
          <w:sz w:val="28"/>
        </w:rPr>
        <w:t>創作與欣賞能力，習得相關技能</w:t>
      </w:r>
      <w:r w:rsidRPr="00C519F9">
        <w:rPr>
          <w:rFonts w:ascii="新細明體" w:hAnsi="新細明體" w:hint="eastAsia"/>
          <w:sz w:val="28"/>
        </w:rPr>
        <w:t>。</w:t>
      </w:r>
    </w:p>
    <w:p w:rsidR="00040A29" w:rsidRPr="00C519F9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14E93">
        <w:rPr>
          <w:rFonts w:ascii="新細明體" w:hAnsi="新細明體" w:hint="eastAsia"/>
          <w:color w:val="FF0000"/>
          <w:sz w:val="28"/>
        </w:rPr>
        <w:t>課程內容</w:t>
      </w:r>
      <w:r w:rsidRPr="00C519F9"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  <w:lang w:eastAsia="zh-HK"/>
        </w:rPr>
        <w:t>凸凹平孔各式版畫創作技法</w:t>
      </w:r>
      <w:r w:rsidRPr="00C519F9">
        <w:rPr>
          <w:rFonts w:ascii="新細明體" w:hAnsi="新細明體" w:hint="eastAsia"/>
          <w:sz w:val="28"/>
        </w:rPr>
        <w:t>。</w:t>
      </w:r>
    </w:p>
    <w:p w:rsidR="00040A29" w:rsidRPr="00652762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519F9">
        <w:rPr>
          <w:rFonts w:ascii="新細明體" w:hAnsi="新細明體" w:hint="eastAsia"/>
          <w:sz w:val="28"/>
        </w:rPr>
        <w:t>上課時間：</w:t>
      </w:r>
      <w:r>
        <w:rPr>
          <w:rFonts w:ascii="新細明體" w:hAnsi="新細明體" w:hint="eastAsia"/>
          <w:sz w:val="28"/>
        </w:rPr>
        <w:t>學期間</w:t>
      </w:r>
      <w:r w:rsidRPr="00C519F9">
        <w:rPr>
          <w:rFonts w:ascii="新細明體" w:hAnsi="新細明體" w:hint="eastAsia"/>
          <w:sz w:val="28"/>
        </w:rPr>
        <w:t>週六</w:t>
      </w:r>
      <w:r>
        <w:rPr>
          <w:rFonts w:ascii="新細明體" w:hAnsi="新細明體" w:hint="eastAsia"/>
          <w:sz w:val="28"/>
        </w:rPr>
        <w:t>上課，</w:t>
      </w:r>
      <w:r>
        <w:rPr>
          <w:rFonts w:ascii="新細明體" w:hAnsi="新細明體" w:hint="eastAsia"/>
          <w:sz w:val="28"/>
          <w:lang w:eastAsia="zh-HK"/>
        </w:rPr>
        <w:t>版畫創作班</w:t>
      </w:r>
      <w:r w:rsidRPr="00652762">
        <w:rPr>
          <w:rFonts w:ascii="新細明體" w:hAnsi="新細明體" w:hint="eastAsia"/>
          <w:sz w:val="28"/>
        </w:rPr>
        <w:t>13：10～1</w:t>
      </w:r>
      <w:r>
        <w:rPr>
          <w:rFonts w:ascii="新細明體" w:hAnsi="新細明體" w:hint="eastAsia"/>
          <w:sz w:val="28"/>
        </w:rPr>
        <w:t>7</w:t>
      </w:r>
      <w:r w:rsidRPr="00652762">
        <w:rPr>
          <w:rFonts w:ascii="新細明體" w:hAnsi="新細明體" w:hint="eastAsia"/>
          <w:sz w:val="28"/>
        </w:rPr>
        <w:t>：00</w:t>
      </w:r>
      <w:r>
        <w:rPr>
          <w:rFonts w:ascii="新細明體" w:hAnsi="新細明體" w:hint="eastAsia"/>
          <w:sz w:val="28"/>
        </w:rPr>
        <w:t>。</w:t>
      </w:r>
      <w:r w:rsidRPr="00652762">
        <w:rPr>
          <w:rFonts w:ascii="新細明體" w:hAnsi="新細明體"/>
          <w:sz w:val="28"/>
        </w:rPr>
        <w:t xml:space="preserve"> </w:t>
      </w:r>
    </w:p>
    <w:p w:rsidR="00040A29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sz w:val="28"/>
        </w:rPr>
      </w:pPr>
      <w:r w:rsidRPr="00C14E93">
        <w:rPr>
          <w:rFonts w:ascii="新細明體" w:hAnsi="新細明體" w:hint="eastAsia"/>
          <w:color w:val="FF0000"/>
          <w:sz w:val="28"/>
        </w:rPr>
        <w:t>學費及退費基準</w:t>
      </w:r>
      <w:r w:rsidRPr="00C519F9"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一學年期10000元</w:t>
      </w:r>
      <w:r w:rsidRPr="00C519F9">
        <w:rPr>
          <w:rFonts w:ascii="新細明體" w:hAnsi="新細明體" w:hint="eastAsia"/>
          <w:sz w:val="28"/>
        </w:rPr>
        <w:t>。</w:t>
      </w:r>
      <w:r w:rsidRPr="005C24F8">
        <w:rPr>
          <w:rFonts w:ascii="新細明體" w:hAnsi="新細明體" w:hint="eastAsia"/>
          <w:sz w:val="28"/>
        </w:rPr>
        <w:t>無法上課</w:t>
      </w:r>
      <w:r>
        <w:rPr>
          <w:rFonts w:ascii="新細明體" w:hAnsi="新細明體" w:hint="eastAsia"/>
          <w:sz w:val="28"/>
        </w:rPr>
        <w:t>伙</w:t>
      </w:r>
      <w:r w:rsidRPr="005C24F8">
        <w:rPr>
          <w:rFonts w:ascii="新細明體" w:hAnsi="新細明體" w:hint="eastAsia"/>
          <w:sz w:val="28"/>
        </w:rPr>
        <w:t>伴於報名繳費後至開班上課</w:t>
      </w:r>
    </w:p>
    <w:p w:rsidR="00040A29" w:rsidRDefault="00040A29" w:rsidP="00040A29">
      <w:pPr>
        <w:tabs>
          <w:tab w:val="left" w:pos="567"/>
          <w:tab w:val="num" w:pos="840"/>
        </w:tabs>
        <w:spacing w:line="440" w:lineRule="exact"/>
        <w:ind w:left="840" w:rightChars="-178" w:right="-427"/>
        <w:rPr>
          <w:rFonts w:ascii="新細明體" w:hAnsi="新細明體"/>
          <w:sz w:val="28"/>
        </w:rPr>
      </w:pPr>
      <w:r>
        <w:rPr>
          <w:rFonts w:ascii="新細明體" w:hAnsi="新細明體" w:hint="eastAsia"/>
          <w:color w:val="FF0000"/>
          <w:sz w:val="28"/>
        </w:rPr>
        <w:t xml:space="preserve">       </w:t>
      </w:r>
      <w:r w:rsidRPr="005C24F8">
        <w:rPr>
          <w:rFonts w:ascii="新細明體" w:hAnsi="新細明體" w:hint="eastAsia"/>
          <w:sz w:val="28"/>
        </w:rPr>
        <w:t>日前可申請退費，退還已繳各項費用百分之九十；自開班上課之日</w:t>
      </w:r>
    </w:p>
    <w:p w:rsidR="00040A29" w:rsidRDefault="00040A29" w:rsidP="00040A29">
      <w:pPr>
        <w:tabs>
          <w:tab w:val="left" w:pos="567"/>
          <w:tab w:val="num" w:pos="840"/>
        </w:tabs>
        <w:spacing w:line="440" w:lineRule="exact"/>
        <w:ind w:left="840" w:rightChars="-178" w:right="-427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        </w:t>
      </w:r>
      <w:r w:rsidRPr="005C24F8">
        <w:rPr>
          <w:rFonts w:ascii="新細明體" w:hAnsi="新細明體" w:hint="eastAsia"/>
          <w:sz w:val="28"/>
        </w:rPr>
        <w:t>起算開班上課時間未逾全期三分之一申請退費者，退還已繳各項費</w:t>
      </w:r>
    </w:p>
    <w:p w:rsidR="00040A29" w:rsidRDefault="00040A29" w:rsidP="00040A29">
      <w:pPr>
        <w:tabs>
          <w:tab w:val="num" w:pos="480"/>
          <w:tab w:val="left" w:pos="567"/>
        </w:tabs>
        <w:spacing w:line="440" w:lineRule="exact"/>
        <w:ind w:left="1134" w:rightChars="-178" w:right="-427" w:firstLine="153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     </w:t>
      </w:r>
      <w:r w:rsidRPr="005C24F8">
        <w:rPr>
          <w:rFonts w:ascii="新細明體" w:hAnsi="新細明體" w:hint="eastAsia"/>
          <w:sz w:val="28"/>
        </w:rPr>
        <w:t>用百分之五十；開班上課時間已逾全期三分之一始申請退費者，</w:t>
      </w:r>
    </w:p>
    <w:p w:rsidR="00040A29" w:rsidRDefault="00040A29" w:rsidP="00040A29">
      <w:pPr>
        <w:tabs>
          <w:tab w:val="num" w:pos="480"/>
          <w:tab w:val="left" w:pos="567"/>
        </w:tabs>
        <w:spacing w:line="440" w:lineRule="exact"/>
        <w:ind w:left="1134" w:rightChars="-178" w:right="-427" w:firstLine="153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     </w:t>
      </w:r>
      <w:r w:rsidRPr="005C24F8">
        <w:rPr>
          <w:rFonts w:ascii="新細明體" w:hAnsi="新細明體" w:hint="eastAsia"/>
          <w:sz w:val="28"/>
        </w:rPr>
        <w:t>不予退還</w:t>
      </w:r>
      <w:r>
        <w:rPr>
          <w:rFonts w:ascii="新細明體" w:hAnsi="新細明體" w:hint="eastAsia"/>
          <w:sz w:val="28"/>
        </w:rPr>
        <w:t>，未成班全額退費</w:t>
      </w:r>
      <w:r w:rsidRPr="005C24F8">
        <w:rPr>
          <w:rFonts w:ascii="新細明體" w:hAnsi="新細明體" w:hint="eastAsia"/>
          <w:sz w:val="28"/>
        </w:rPr>
        <w:t>。</w:t>
      </w:r>
    </w:p>
    <w:p w:rsidR="00040A29" w:rsidRPr="00995D50" w:rsidRDefault="00040A29" w:rsidP="00040A29">
      <w:pPr>
        <w:numPr>
          <w:ilvl w:val="1"/>
          <w:numId w:val="1"/>
        </w:numPr>
        <w:tabs>
          <w:tab w:val="num" w:pos="480"/>
          <w:tab w:val="left" w:pos="567"/>
        </w:tabs>
        <w:spacing w:line="440" w:lineRule="exact"/>
        <w:ind w:rightChars="-178" w:right="-427" w:hanging="622"/>
        <w:rPr>
          <w:rFonts w:ascii="新細明體" w:hAnsi="新細明體"/>
          <w:color w:val="FF0000"/>
          <w:sz w:val="28"/>
        </w:rPr>
      </w:pPr>
      <w:r>
        <w:rPr>
          <w:rFonts w:ascii="新細明體" w:hAnsi="新細明體" w:hint="eastAsia"/>
          <w:sz w:val="28"/>
        </w:rPr>
        <w:t>權利義務：修業期間得使用本校</w:t>
      </w:r>
      <w:r>
        <w:rPr>
          <w:rFonts w:ascii="新細明體" w:hAnsi="新細明體" w:hint="eastAsia"/>
          <w:sz w:val="28"/>
          <w:lang w:eastAsia="zh-HK"/>
        </w:rPr>
        <w:t>版畫</w:t>
      </w:r>
      <w:r>
        <w:rPr>
          <w:rFonts w:ascii="新細明體" w:hAnsi="新細明體" w:hint="eastAsia"/>
          <w:sz w:val="28"/>
        </w:rPr>
        <w:t>教室設施及相關設備。</w:t>
      </w:r>
      <w:r w:rsidRPr="00995D50">
        <w:rPr>
          <w:rFonts w:ascii="新細明體" w:hAnsi="新細明體" w:hint="eastAsia"/>
          <w:color w:val="FF0000"/>
          <w:sz w:val="28"/>
        </w:rPr>
        <w:t>唯學員不依上課老</w:t>
      </w:r>
    </w:p>
    <w:p w:rsidR="00040A29" w:rsidRPr="00995D50" w:rsidRDefault="00040A29" w:rsidP="00040A29">
      <w:pPr>
        <w:tabs>
          <w:tab w:val="left" w:pos="567"/>
          <w:tab w:val="num" w:pos="840"/>
        </w:tabs>
        <w:spacing w:line="440" w:lineRule="exact"/>
        <w:ind w:left="840" w:rightChars="-178" w:right="-427"/>
        <w:rPr>
          <w:rFonts w:ascii="新細明體" w:hAnsi="新細明體"/>
          <w:color w:val="FF0000"/>
          <w:sz w:val="28"/>
        </w:rPr>
      </w:pPr>
      <w:r w:rsidRPr="00995D50">
        <w:rPr>
          <w:rFonts w:ascii="新細明體" w:hAnsi="新細明體" w:hint="eastAsia"/>
          <w:color w:val="FF0000"/>
          <w:sz w:val="28"/>
        </w:rPr>
        <w:t xml:space="preserve">        師教導方式使用，致使設備毀損應負賠償及維修之責任與費用。</w:t>
      </w:r>
    </w:p>
    <w:p w:rsidR="00040A29" w:rsidRPr="008218E4" w:rsidRDefault="00040A29" w:rsidP="00040A29">
      <w:pPr>
        <w:numPr>
          <w:ilvl w:val="0"/>
          <w:numId w:val="1"/>
        </w:numPr>
        <w:tabs>
          <w:tab w:val="left" w:pos="567"/>
        </w:tabs>
        <w:spacing w:line="480" w:lineRule="exact"/>
        <w:ind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招收對象：有意從事</w:t>
      </w:r>
      <w:r>
        <w:rPr>
          <w:rFonts w:ascii="新細明體" w:hAnsi="新細明體" w:hint="eastAsia"/>
          <w:sz w:val="30"/>
          <w:szCs w:val="30"/>
          <w:lang w:eastAsia="zh-HK"/>
        </w:rPr>
        <w:t>版畫</w:t>
      </w:r>
      <w:r w:rsidRPr="008218E4">
        <w:rPr>
          <w:rFonts w:ascii="新細明體" w:hAnsi="新細明體" w:hint="eastAsia"/>
          <w:sz w:val="30"/>
          <w:szCs w:val="30"/>
        </w:rPr>
        <w:t>創作者，最低開班人數十二人，滿額二十人。</w:t>
      </w:r>
    </w:p>
    <w:p w:rsidR="00040A29" w:rsidRPr="008218E4" w:rsidRDefault="00040A29" w:rsidP="00040A29">
      <w:pPr>
        <w:numPr>
          <w:ilvl w:val="0"/>
          <w:numId w:val="1"/>
        </w:numPr>
        <w:tabs>
          <w:tab w:val="left" w:pos="567"/>
        </w:tabs>
        <w:spacing w:line="480" w:lineRule="exact"/>
        <w:ind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修業期間：10</w:t>
      </w:r>
      <w:r>
        <w:rPr>
          <w:rFonts w:ascii="新細明體" w:hAnsi="新細明體" w:hint="eastAsia"/>
          <w:sz w:val="30"/>
          <w:szCs w:val="30"/>
        </w:rPr>
        <w:t>6</w:t>
      </w:r>
      <w:r w:rsidRPr="008218E4">
        <w:rPr>
          <w:rFonts w:ascii="新細明體" w:hAnsi="新細明體" w:hint="eastAsia"/>
          <w:sz w:val="30"/>
          <w:szCs w:val="30"/>
        </w:rPr>
        <w:t>學年度學期</w:t>
      </w:r>
      <w:r>
        <w:rPr>
          <w:rFonts w:ascii="新細明體" w:hAnsi="新細明體" w:hint="eastAsia"/>
          <w:sz w:val="30"/>
          <w:szCs w:val="30"/>
        </w:rPr>
        <w:t>間各18次</w:t>
      </w:r>
      <w:r w:rsidRPr="008218E4">
        <w:rPr>
          <w:rFonts w:ascii="新細明體" w:hAnsi="新細明體" w:hint="eastAsia"/>
          <w:sz w:val="30"/>
          <w:szCs w:val="30"/>
        </w:rPr>
        <w:t>，寒暑假不上課</w:t>
      </w:r>
      <w:r>
        <w:rPr>
          <w:rFonts w:ascii="新細明體" w:hAnsi="新細明體" w:hint="eastAsia"/>
          <w:sz w:val="30"/>
          <w:szCs w:val="30"/>
        </w:rPr>
        <w:t>、天災假不補課。</w:t>
      </w:r>
    </w:p>
    <w:p w:rsidR="00040A29" w:rsidRPr="008218E4" w:rsidRDefault="00040A29" w:rsidP="00040A29">
      <w:pPr>
        <w:numPr>
          <w:ilvl w:val="0"/>
          <w:numId w:val="1"/>
        </w:numPr>
        <w:tabs>
          <w:tab w:val="left" w:pos="567"/>
          <w:tab w:val="left" w:pos="851"/>
        </w:tabs>
        <w:spacing w:line="480" w:lineRule="exact"/>
        <w:ind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報名日期及地點</w:t>
      </w:r>
      <w:r>
        <w:rPr>
          <w:rFonts w:ascii="新細明體" w:hAnsi="新細明體" w:hint="eastAsia"/>
          <w:sz w:val="30"/>
          <w:szCs w:val="30"/>
        </w:rPr>
        <w:t>：</w:t>
      </w:r>
    </w:p>
    <w:p w:rsidR="00040A29" w:rsidRPr="00C519F9" w:rsidRDefault="00040A29" w:rsidP="00040A29">
      <w:pPr>
        <w:tabs>
          <w:tab w:val="left" w:pos="567"/>
        </w:tabs>
        <w:spacing w:line="440" w:lineRule="exact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1. </w:t>
      </w:r>
      <w:r w:rsidRPr="00C519F9">
        <w:rPr>
          <w:rFonts w:ascii="新細明體" w:hAnsi="新細明體" w:hint="eastAsia"/>
          <w:sz w:val="28"/>
        </w:rPr>
        <w:t>即日起至</w:t>
      </w:r>
      <w:r w:rsidR="003B0CF0">
        <w:rPr>
          <w:rFonts w:ascii="新細明體" w:hAnsi="新細明體" w:hint="eastAsia"/>
          <w:sz w:val="28"/>
        </w:rPr>
        <w:t>九</w:t>
      </w:r>
      <w:r w:rsidRPr="00C519F9">
        <w:rPr>
          <w:rFonts w:ascii="新細明體" w:hAnsi="新細明體" w:hint="eastAsia"/>
          <w:sz w:val="28"/>
        </w:rPr>
        <w:t>月</w:t>
      </w:r>
      <w:r w:rsidR="003B0CF0">
        <w:rPr>
          <w:rFonts w:ascii="新細明體" w:hAnsi="新細明體" w:hint="eastAsia"/>
          <w:sz w:val="28"/>
        </w:rPr>
        <w:t>八</w:t>
      </w:r>
      <w:r w:rsidRPr="00C519F9">
        <w:rPr>
          <w:rFonts w:ascii="新細明體" w:hAnsi="新細明體" w:hint="eastAsia"/>
          <w:sz w:val="28"/>
        </w:rPr>
        <w:t>日截止，每日上午九時至下午五時。</w:t>
      </w:r>
    </w:p>
    <w:p w:rsidR="00040A29" w:rsidRPr="00C519F9" w:rsidRDefault="00040A29" w:rsidP="00040A29">
      <w:pPr>
        <w:tabs>
          <w:tab w:val="left" w:pos="567"/>
        </w:tabs>
        <w:spacing w:line="440" w:lineRule="exact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 xml:space="preserve">2. </w:t>
      </w:r>
      <w:r w:rsidRPr="00C519F9">
        <w:rPr>
          <w:rFonts w:ascii="新細明體" w:hAnsi="新細明體" w:hint="eastAsia"/>
          <w:sz w:val="28"/>
        </w:rPr>
        <w:t>報名地點：</w:t>
      </w:r>
      <w:r>
        <w:rPr>
          <w:rFonts w:ascii="新細明體" w:hAnsi="新細明體" w:hint="eastAsia"/>
          <w:sz w:val="28"/>
        </w:rPr>
        <w:t>臺</w:t>
      </w:r>
      <w:r w:rsidRPr="00C519F9">
        <w:rPr>
          <w:rFonts w:ascii="新細明體" w:hAnsi="新細明體" w:hint="eastAsia"/>
          <w:sz w:val="28"/>
        </w:rPr>
        <w:t>南</w:t>
      </w:r>
      <w:r>
        <w:rPr>
          <w:rFonts w:ascii="新細明體" w:hAnsi="新細明體" w:hint="eastAsia"/>
          <w:sz w:val="28"/>
        </w:rPr>
        <w:t>市</w:t>
      </w:r>
      <w:r w:rsidRPr="00C519F9">
        <w:rPr>
          <w:rFonts w:ascii="新細明體" w:hAnsi="新細明體" w:hint="eastAsia"/>
          <w:sz w:val="28"/>
        </w:rPr>
        <w:t>後壁</w:t>
      </w:r>
      <w:r>
        <w:rPr>
          <w:rFonts w:ascii="新細明體" w:hAnsi="新細明體" w:hint="eastAsia"/>
          <w:sz w:val="28"/>
        </w:rPr>
        <w:t>區嘉</w:t>
      </w:r>
      <w:r w:rsidRPr="00C519F9">
        <w:rPr>
          <w:rFonts w:ascii="新細明體" w:hAnsi="新細明體" w:hint="eastAsia"/>
          <w:sz w:val="28"/>
        </w:rPr>
        <w:t>苳</w:t>
      </w:r>
      <w:r>
        <w:rPr>
          <w:rFonts w:ascii="新細明體" w:hAnsi="新細明體" w:hint="eastAsia"/>
          <w:sz w:val="28"/>
        </w:rPr>
        <w:t>里下茄苳</w:t>
      </w:r>
      <w:r w:rsidRPr="00C519F9">
        <w:rPr>
          <w:rFonts w:ascii="新細明體" w:hAnsi="新細明體" w:hint="eastAsia"/>
          <w:sz w:val="28"/>
        </w:rPr>
        <w:t>132號後壁高中</w:t>
      </w:r>
      <w:r>
        <w:rPr>
          <w:rFonts w:ascii="新細明體" w:hAnsi="新細明體" w:hint="eastAsia"/>
          <w:sz w:val="28"/>
        </w:rPr>
        <w:t>圖書館</w:t>
      </w:r>
      <w:r w:rsidRPr="00C519F9">
        <w:rPr>
          <w:rFonts w:ascii="新細明體" w:hAnsi="新細明體" w:hint="eastAsia"/>
          <w:sz w:val="28"/>
        </w:rPr>
        <w:t>。</w:t>
      </w:r>
    </w:p>
    <w:p w:rsidR="00040A29" w:rsidRPr="00C519F9" w:rsidRDefault="00040A29" w:rsidP="00040A29">
      <w:pPr>
        <w:tabs>
          <w:tab w:val="left" w:pos="567"/>
        </w:tabs>
        <w:spacing w:line="440" w:lineRule="exact"/>
        <w:rPr>
          <w:rFonts w:ascii="新細明體" w:hAnsi="新細明體"/>
          <w:sz w:val="32"/>
        </w:rPr>
      </w:pPr>
      <w:r>
        <w:rPr>
          <w:rFonts w:ascii="新細明體" w:hAnsi="新細明體" w:hint="eastAsia"/>
          <w:sz w:val="28"/>
        </w:rPr>
        <w:t xml:space="preserve">3. </w:t>
      </w:r>
      <w:r w:rsidRPr="00C519F9">
        <w:rPr>
          <w:rFonts w:ascii="新細明體" w:hAnsi="新細明體" w:hint="eastAsia"/>
          <w:sz w:val="28"/>
        </w:rPr>
        <w:t>查詢及報名專線：6871031轉</w:t>
      </w:r>
      <w:r>
        <w:rPr>
          <w:rFonts w:ascii="新細明體" w:hAnsi="新細明體" w:hint="eastAsia"/>
          <w:sz w:val="28"/>
        </w:rPr>
        <w:t>252梁小姐</w:t>
      </w:r>
      <w:r w:rsidRPr="00C519F9">
        <w:rPr>
          <w:rFonts w:ascii="新細明體" w:hAnsi="新細明體" w:hint="eastAsia"/>
          <w:sz w:val="28"/>
        </w:rPr>
        <w:t>或09</w:t>
      </w:r>
      <w:r>
        <w:rPr>
          <w:rFonts w:ascii="新細明體" w:hAnsi="新細明體" w:hint="eastAsia"/>
          <w:sz w:val="28"/>
        </w:rPr>
        <w:t>12747353林老師</w:t>
      </w:r>
      <w:r w:rsidRPr="00C519F9">
        <w:rPr>
          <w:rFonts w:ascii="新細明體" w:hAnsi="新細明體" w:hint="eastAsia"/>
          <w:sz w:val="28"/>
        </w:rPr>
        <w:t>洽詢。</w:t>
      </w:r>
    </w:p>
    <w:p w:rsidR="00040A29" w:rsidRDefault="00040A29" w:rsidP="00040A29">
      <w:pPr>
        <w:numPr>
          <w:ilvl w:val="0"/>
          <w:numId w:val="1"/>
        </w:numPr>
        <w:tabs>
          <w:tab w:val="clear" w:pos="480"/>
          <w:tab w:val="num" w:pos="426"/>
          <w:tab w:val="left" w:pos="567"/>
        </w:tabs>
        <w:spacing w:line="440" w:lineRule="exact"/>
        <w:ind w:left="482" w:hanging="622"/>
        <w:rPr>
          <w:rFonts w:ascii="新細明體" w:hAnsi="新細明體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220980</wp:posOffset>
            </wp:positionV>
            <wp:extent cx="2879725" cy="1936115"/>
            <wp:effectExtent l="0" t="0" r="0" b="6985"/>
            <wp:wrapSquare wrapText="bothSides"/>
            <wp:docPr id="1" name="圖片 1" descr="昭安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昭安作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9F9">
        <w:rPr>
          <w:rFonts w:ascii="新細明體" w:hAnsi="新細明體" w:hint="eastAsia"/>
          <w:sz w:val="32"/>
        </w:rPr>
        <w:t>報名手續：</w:t>
      </w:r>
      <w:r w:rsidRPr="00652762">
        <w:rPr>
          <w:rFonts w:ascii="新細明體" w:hAnsi="新細明體" w:hint="eastAsia"/>
          <w:sz w:val="30"/>
          <w:szCs w:val="30"/>
        </w:rPr>
        <w:t>至本校圖書館填</w:t>
      </w:r>
    </w:p>
    <w:p w:rsidR="00040A29" w:rsidRPr="008218E4" w:rsidRDefault="00040A29" w:rsidP="00040A29">
      <w:pPr>
        <w:tabs>
          <w:tab w:val="num" w:pos="426"/>
          <w:tab w:val="left" w:pos="567"/>
        </w:tabs>
        <w:spacing w:line="440" w:lineRule="exact"/>
        <w:ind w:left="482"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 xml:space="preserve">           </w:t>
      </w:r>
      <w:r>
        <w:rPr>
          <w:rFonts w:ascii="新細明體" w:hAnsi="新細明體" w:hint="eastAsia"/>
          <w:sz w:val="30"/>
          <w:szCs w:val="30"/>
        </w:rPr>
        <w:t xml:space="preserve">    </w:t>
      </w:r>
      <w:r w:rsidRPr="008218E4">
        <w:rPr>
          <w:rFonts w:ascii="新細明體" w:hAnsi="新細明體" w:hint="eastAsia"/>
          <w:sz w:val="30"/>
          <w:szCs w:val="30"/>
        </w:rPr>
        <w:t>妥報名表、繳費。</w:t>
      </w:r>
    </w:p>
    <w:p w:rsidR="00040A29" w:rsidRPr="008218E4" w:rsidRDefault="00040A29" w:rsidP="00040A29">
      <w:pPr>
        <w:numPr>
          <w:ilvl w:val="0"/>
          <w:numId w:val="1"/>
        </w:numPr>
        <w:tabs>
          <w:tab w:val="clear" w:pos="480"/>
          <w:tab w:val="num" w:pos="426"/>
          <w:tab w:val="left" w:pos="567"/>
        </w:tabs>
        <w:spacing w:line="440" w:lineRule="exact"/>
        <w:ind w:left="482" w:hanging="62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>錄取方式：依報名</w:t>
      </w:r>
      <w:r>
        <w:rPr>
          <w:rFonts w:ascii="新細明體" w:hAnsi="新細明體" w:hint="eastAsia"/>
          <w:sz w:val="30"/>
          <w:szCs w:val="30"/>
        </w:rPr>
        <w:t>預約</w:t>
      </w:r>
      <w:r w:rsidRPr="008218E4">
        <w:rPr>
          <w:rFonts w:ascii="新細明體" w:hAnsi="新細明體" w:hint="eastAsia"/>
          <w:sz w:val="30"/>
          <w:szCs w:val="30"/>
        </w:rPr>
        <w:t>先後順序</w:t>
      </w:r>
    </w:p>
    <w:p w:rsidR="00040A29" w:rsidRPr="008218E4" w:rsidRDefault="00040A29" w:rsidP="00040A29">
      <w:pPr>
        <w:tabs>
          <w:tab w:val="num" w:pos="426"/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  <w:r w:rsidRPr="008218E4">
        <w:rPr>
          <w:rFonts w:ascii="新細明體" w:hAnsi="新細明體" w:hint="eastAsia"/>
          <w:sz w:val="30"/>
          <w:szCs w:val="30"/>
        </w:rPr>
        <w:t xml:space="preserve">       </w:t>
      </w:r>
      <w:r>
        <w:rPr>
          <w:rFonts w:ascii="新細明體" w:hAnsi="新細明體" w:hint="eastAsia"/>
          <w:sz w:val="30"/>
          <w:szCs w:val="30"/>
        </w:rPr>
        <w:t xml:space="preserve">    </w:t>
      </w:r>
      <w:r w:rsidRPr="008218E4">
        <w:rPr>
          <w:rFonts w:ascii="新細明體" w:hAnsi="新細明體" w:hint="eastAsia"/>
          <w:sz w:val="30"/>
          <w:szCs w:val="30"/>
        </w:rPr>
        <w:t>錄取，並電話通知。</w:t>
      </w:r>
    </w:p>
    <w:p w:rsidR="00040A29" w:rsidRDefault="00040A29" w:rsidP="00040A29">
      <w:pPr>
        <w:numPr>
          <w:ilvl w:val="0"/>
          <w:numId w:val="1"/>
        </w:numPr>
        <w:tabs>
          <w:tab w:val="clear" w:pos="480"/>
          <w:tab w:val="num" w:pos="426"/>
          <w:tab w:val="left" w:pos="567"/>
        </w:tabs>
        <w:spacing w:line="440" w:lineRule="exact"/>
        <w:ind w:left="482" w:hanging="622"/>
        <w:rPr>
          <w:rFonts w:ascii="新細明體" w:hAnsi="新細明體"/>
          <w:sz w:val="30"/>
          <w:szCs w:val="30"/>
        </w:rPr>
      </w:pPr>
      <w:r w:rsidRPr="00693339">
        <w:rPr>
          <w:rFonts w:ascii="新細明體" w:hAnsi="新細明體" w:hint="eastAsia"/>
          <w:sz w:val="30"/>
          <w:szCs w:val="30"/>
        </w:rPr>
        <w:t>說    明：依高級中等學校推廣教</w:t>
      </w: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  <w:r>
        <w:rPr>
          <w:rFonts w:ascii="新細明體" w:hAnsi="新細明體" w:hint="eastAsia"/>
          <w:sz w:val="30"/>
          <w:szCs w:val="30"/>
        </w:rPr>
        <w:t xml:space="preserve">           </w:t>
      </w:r>
      <w:r w:rsidRPr="00693339">
        <w:rPr>
          <w:rFonts w:ascii="新細明體" w:hAnsi="新細明體" w:hint="eastAsia"/>
          <w:sz w:val="30"/>
          <w:szCs w:val="30"/>
        </w:rPr>
        <w:t>育實施辦法辦理，結業</w:t>
      </w: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  <w:r>
        <w:rPr>
          <w:rFonts w:ascii="新細明體" w:hAnsi="新細明體" w:hint="eastAsia"/>
          <w:sz w:val="30"/>
          <w:szCs w:val="30"/>
        </w:rPr>
        <w:t xml:space="preserve">           </w:t>
      </w:r>
      <w:r w:rsidRPr="00693339">
        <w:rPr>
          <w:rFonts w:ascii="新細明體" w:hAnsi="新細明體" w:hint="eastAsia"/>
          <w:sz w:val="30"/>
          <w:szCs w:val="30"/>
        </w:rPr>
        <w:t>授與推廣教育證明書。</w:t>
      </w: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</w:p>
    <w:p w:rsidR="00040A29" w:rsidRDefault="00040A29" w:rsidP="00040A29">
      <w:pPr>
        <w:tabs>
          <w:tab w:val="left" w:pos="567"/>
        </w:tabs>
        <w:spacing w:line="440" w:lineRule="exact"/>
        <w:ind w:left="482"/>
        <w:rPr>
          <w:rFonts w:ascii="新細明體" w:hAnsi="新細明體"/>
          <w:sz w:val="30"/>
          <w:szCs w:val="30"/>
        </w:rPr>
      </w:pPr>
    </w:p>
    <w:p w:rsidR="007C54EF" w:rsidRPr="00040A29" w:rsidRDefault="007C54EF"/>
    <w:sectPr w:rsidR="007C54EF" w:rsidRPr="00040A29" w:rsidSect="00040A2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Arial Unicode MS"/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34A"/>
    <w:multiLevelType w:val="hybridMultilevel"/>
    <w:tmpl w:val="86B657D2"/>
    <w:lvl w:ilvl="0" w:tplc="9B4633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B57490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29"/>
    <w:rsid w:val="00040A29"/>
    <w:rsid w:val="003B0CF0"/>
    <w:rsid w:val="005648AC"/>
    <w:rsid w:val="007C54EF"/>
    <w:rsid w:val="00A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29C23-A4EF-4C93-9604-5362002E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shian</cp:lastModifiedBy>
  <cp:revision>2</cp:revision>
  <dcterms:created xsi:type="dcterms:W3CDTF">2017-08-30T05:56:00Z</dcterms:created>
  <dcterms:modified xsi:type="dcterms:W3CDTF">2017-08-30T05:56:00Z</dcterms:modified>
</cp:coreProperties>
</file>