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2" w:rsidRPr="00C542C3" w:rsidRDefault="001A1912" w:rsidP="00770340">
      <w:pPr>
        <w:jc w:val="center"/>
        <w:rPr>
          <w:rFonts w:ascii="華康儷中宋" w:eastAsia="華康儷中宋" w:hint="eastAsia"/>
          <w:sz w:val="52"/>
          <w:szCs w:val="52"/>
        </w:rPr>
      </w:pPr>
      <w:bookmarkStart w:id="0" w:name="_GoBack"/>
      <w:bookmarkEnd w:id="0"/>
      <w:r w:rsidRPr="00C542C3">
        <w:rPr>
          <w:rFonts w:ascii="華康儷中宋" w:eastAsia="華康儷中宋" w:hint="eastAsia"/>
          <w:sz w:val="52"/>
          <w:szCs w:val="52"/>
        </w:rPr>
        <w:t>10</w:t>
      </w:r>
      <w:r w:rsidR="00005157">
        <w:rPr>
          <w:rFonts w:ascii="華康儷中宋" w:eastAsia="華康儷中宋" w:hint="eastAsia"/>
          <w:sz w:val="52"/>
          <w:szCs w:val="52"/>
        </w:rPr>
        <w:t>5</w:t>
      </w:r>
      <w:r w:rsidRPr="00C542C3">
        <w:rPr>
          <w:rFonts w:ascii="華康儷中宋" w:eastAsia="華康儷中宋" w:hint="eastAsia"/>
          <w:sz w:val="52"/>
          <w:szCs w:val="52"/>
        </w:rPr>
        <w:t>學年度第</w:t>
      </w:r>
      <w:r w:rsidR="00005157">
        <w:rPr>
          <w:rFonts w:ascii="華康儷中宋" w:eastAsia="華康儷中宋" w:hint="eastAsia"/>
          <w:sz w:val="52"/>
          <w:szCs w:val="52"/>
        </w:rPr>
        <w:t>1</w:t>
      </w:r>
      <w:r w:rsidRPr="00C542C3">
        <w:rPr>
          <w:rFonts w:ascii="華康儷中宋" w:eastAsia="華康儷中宋" w:hint="eastAsia"/>
          <w:sz w:val="52"/>
          <w:szCs w:val="52"/>
        </w:rPr>
        <w:t>學期 105</w:t>
      </w:r>
      <w:r w:rsidR="00357FCC">
        <w:rPr>
          <w:rFonts w:ascii="華康儷中宋" w:eastAsia="華康儷中宋" w:hint="eastAsia"/>
          <w:sz w:val="52"/>
          <w:szCs w:val="52"/>
        </w:rPr>
        <w:t>1</w:t>
      </w:r>
      <w:r w:rsidRPr="00C542C3">
        <w:rPr>
          <w:rFonts w:ascii="華康儷中宋" w:eastAsia="華康儷中宋" w:hint="eastAsia"/>
          <w:sz w:val="52"/>
          <w:szCs w:val="52"/>
        </w:rPr>
        <w:t>031梯次小論文得獎作品共</w:t>
      </w:r>
      <w:r w:rsidR="00357FCC">
        <w:rPr>
          <w:rFonts w:ascii="華康儷中宋" w:eastAsia="華康儷中宋" w:hint="eastAsia"/>
          <w:sz w:val="52"/>
          <w:szCs w:val="52"/>
        </w:rPr>
        <w:t>2</w:t>
      </w:r>
      <w:r w:rsidRPr="00C542C3">
        <w:rPr>
          <w:rFonts w:ascii="華康儷中宋" w:eastAsia="華康儷中宋" w:hint="eastAsia"/>
          <w:sz w:val="52"/>
          <w:szCs w:val="52"/>
        </w:rPr>
        <w:t>1篇</w:t>
      </w:r>
    </w:p>
    <w:tbl>
      <w:tblPr>
        <w:tblStyle w:val="a3"/>
        <w:tblW w:w="15612" w:type="dxa"/>
        <w:tblLook w:val="01E0" w:firstRow="1" w:lastRow="1" w:firstColumn="1" w:lastColumn="1" w:noHBand="0" w:noVBand="0"/>
      </w:tblPr>
      <w:tblGrid>
        <w:gridCol w:w="1002"/>
        <w:gridCol w:w="1727"/>
        <w:gridCol w:w="1299"/>
        <w:gridCol w:w="3820"/>
        <w:gridCol w:w="4734"/>
        <w:gridCol w:w="1782"/>
        <w:gridCol w:w="1248"/>
      </w:tblGrid>
      <w:tr w:rsidR="002E0291" w:rsidTr="00090241">
        <w:trPr>
          <w:trHeight w:val="787"/>
        </w:trPr>
        <w:tc>
          <w:tcPr>
            <w:tcW w:w="100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序號</w:t>
            </w:r>
          </w:p>
        </w:tc>
        <w:tc>
          <w:tcPr>
            <w:tcW w:w="1727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類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別</w:t>
            </w:r>
          </w:p>
        </w:tc>
        <w:tc>
          <w:tcPr>
            <w:tcW w:w="1299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年</w:t>
            </w:r>
            <w:r w:rsidR="00BF1758" w:rsidRPr="00BF1758">
              <w:rPr>
                <w:rFonts w:ascii="華康特粗楷體" w:eastAsia="華康特粗楷體" w:hint="eastAsia"/>
                <w:sz w:val="36"/>
                <w:szCs w:val="36"/>
              </w:rPr>
              <w:t xml:space="preserve"> </w:t>
            </w: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級</w:t>
            </w:r>
          </w:p>
        </w:tc>
        <w:tc>
          <w:tcPr>
            <w:tcW w:w="3820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作  者</w:t>
            </w:r>
          </w:p>
        </w:tc>
        <w:tc>
          <w:tcPr>
            <w:tcW w:w="4734" w:type="dxa"/>
            <w:vAlign w:val="center"/>
          </w:tcPr>
          <w:p w:rsidR="001A1912" w:rsidRPr="00693385" w:rsidRDefault="001A1912" w:rsidP="002E0291">
            <w:pPr>
              <w:jc w:val="center"/>
              <w:rPr>
                <w:rFonts w:ascii="華康特粗楷體" w:eastAsia="華康特粗楷體" w:hint="eastAsia"/>
                <w:sz w:val="40"/>
                <w:szCs w:val="40"/>
              </w:rPr>
            </w:pPr>
            <w:r w:rsidRPr="00693385">
              <w:rPr>
                <w:rFonts w:ascii="華康特粗楷體" w:eastAsia="華康特粗楷體" w:hint="eastAsia"/>
                <w:sz w:val="40"/>
                <w:szCs w:val="40"/>
              </w:rPr>
              <w:t>作品標題</w:t>
            </w:r>
          </w:p>
        </w:tc>
        <w:tc>
          <w:tcPr>
            <w:tcW w:w="1782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指導老師</w:t>
            </w:r>
          </w:p>
        </w:tc>
        <w:tc>
          <w:tcPr>
            <w:tcW w:w="1248" w:type="dxa"/>
            <w:vAlign w:val="center"/>
          </w:tcPr>
          <w:p w:rsidR="001A1912" w:rsidRPr="00BF1758" w:rsidRDefault="001A1912" w:rsidP="002E0291">
            <w:pPr>
              <w:jc w:val="center"/>
              <w:rPr>
                <w:rFonts w:ascii="華康特粗楷體" w:eastAsia="華康特粗楷體" w:hint="eastAsia"/>
                <w:sz w:val="36"/>
                <w:szCs w:val="36"/>
              </w:rPr>
            </w:pPr>
            <w:r w:rsidRPr="00BF1758">
              <w:rPr>
                <w:rFonts w:ascii="華康特粗楷體" w:eastAsia="華康特粗楷體" w:hint="eastAsia"/>
                <w:sz w:val="36"/>
                <w:szCs w:val="36"/>
              </w:rPr>
              <w:t>名次</w:t>
            </w:r>
          </w:p>
        </w:tc>
      </w:tr>
      <w:tr w:rsidR="002E0291" w:rsidTr="00090241">
        <w:trPr>
          <w:trHeight w:val="765"/>
        </w:trPr>
        <w:tc>
          <w:tcPr>
            <w:tcW w:w="1002" w:type="dxa"/>
            <w:vAlign w:val="center"/>
          </w:tcPr>
          <w:p w:rsidR="001A1912" w:rsidRPr="00C91E44" w:rsidRDefault="001A1912" w:rsidP="002E0291">
            <w:pPr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727" w:type="dxa"/>
            <w:vAlign w:val="center"/>
          </w:tcPr>
          <w:p w:rsidR="001A1912" w:rsidRPr="00C91E44" w:rsidRDefault="002362B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物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="001A1912"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1A1912" w:rsidRPr="00C91E44" w:rsidRDefault="001A1912" w:rsidP="002E0291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高一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2362B0" w:rsidRPr="00C91E44" w:rsidRDefault="002362B0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593AC8">
              <w:rPr>
                <w:rFonts w:ascii="標楷體" w:eastAsia="標楷體" w:hAnsi="標楷體" w:hint="eastAsia"/>
                <w:sz w:val="32"/>
                <w:szCs w:val="32"/>
              </w:rPr>
              <w:t>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甯</w:t>
            </w:r>
            <w:r w:rsidR="0077034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陳姿佑</w:t>
            </w:r>
            <w:r w:rsidR="0077034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蔡耀瀧</w:t>
            </w:r>
          </w:p>
        </w:tc>
        <w:tc>
          <w:tcPr>
            <w:tcW w:w="4734" w:type="dxa"/>
            <w:vAlign w:val="center"/>
          </w:tcPr>
          <w:p w:rsidR="001A1912" w:rsidRPr="00B14A4C" w:rsidRDefault="002362B0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腸內菌與其和肥胖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>相關姓</w:t>
            </w:r>
          </w:p>
        </w:tc>
        <w:tc>
          <w:tcPr>
            <w:tcW w:w="1782" w:type="dxa"/>
            <w:vAlign w:val="center"/>
          </w:tcPr>
          <w:p w:rsidR="001A1912" w:rsidRPr="00957246" w:rsidRDefault="002362B0" w:rsidP="002E0291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黃聖鈞</w:t>
            </w:r>
          </w:p>
        </w:tc>
        <w:tc>
          <w:tcPr>
            <w:tcW w:w="1248" w:type="dxa"/>
            <w:vAlign w:val="center"/>
          </w:tcPr>
          <w:p w:rsidR="001A1912" w:rsidRPr="00C91E44" w:rsidRDefault="002362B0" w:rsidP="002E0291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</w:t>
            </w:r>
            <w:r w:rsidR="002E0291" w:rsidRPr="00C91E44">
              <w:rPr>
                <w:rFonts w:ascii="華康儷粗宋" w:eastAsia="華康儷粗宋" w:hint="eastAsia"/>
                <w:sz w:val="40"/>
                <w:szCs w:val="40"/>
              </w:rPr>
              <w:t>優</w:t>
            </w:r>
          </w:p>
        </w:tc>
      </w:tr>
      <w:tr w:rsidR="002E0291" w:rsidTr="00090241">
        <w:trPr>
          <w:trHeight w:val="787"/>
        </w:trPr>
        <w:tc>
          <w:tcPr>
            <w:tcW w:w="1002" w:type="dxa"/>
            <w:vAlign w:val="center"/>
          </w:tcPr>
          <w:p w:rsidR="001A1912" w:rsidRPr="00C91E44" w:rsidRDefault="001A1912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727" w:type="dxa"/>
            <w:vAlign w:val="center"/>
          </w:tcPr>
          <w:p w:rsidR="001A1912" w:rsidRPr="00C91E44" w:rsidRDefault="002362B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化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學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="002E0291"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1A1912" w:rsidRPr="00C91E44" w:rsidRDefault="002E0291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</w:t>
            </w:r>
            <w:r w:rsidR="002362B0">
              <w:rPr>
                <w:rFonts w:hint="eastAsia"/>
                <w:sz w:val="36"/>
                <w:szCs w:val="36"/>
              </w:rPr>
              <w:t>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2E0291" w:rsidRPr="00C91E44" w:rsidRDefault="002362B0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羅漢傑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官梵鈴</w:t>
            </w:r>
          </w:p>
        </w:tc>
        <w:tc>
          <w:tcPr>
            <w:tcW w:w="4734" w:type="dxa"/>
            <w:vAlign w:val="center"/>
          </w:tcPr>
          <w:p w:rsidR="001A1912" w:rsidRPr="00B14A4C" w:rsidRDefault="002362B0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二鉻酸鉀以及過錳酸鉀</w:t>
            </w:r>
            <w:r w:rsidR="00593AC8">
              <w:rPr>
                <w:rFonts w:ascii="華康粗明體" w:eastAsia="華康粗明體" w:hAnsi="微軟正黑體" w:hint="eastAsia"/>
                <w:sz w:val="32"/>
                <w:szCs w:val="32"/>
              </w:rPr>
              <w:t>氧</w:t>
            </w: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化</w:t>
            </w:r>
            <w:r w:rsidR="00B70CB5">
              <w:rPr>
                <w:rFonts w:ascii="華康粗明體" w:eastAsia="華康粗明體" w:hAnsi="微軟正黑體" w:hint="eastAsia"/>
                <w:sz w:val="32"/>
                <w:szCs w:val="32"/>
              </w:rPr>
              <w:t>乙醇反應機制探討</w:t>
            </w:r>
          </w:p>
        </w:tc>
        <w:tc>
          <w:tcPr>
            <w:tcW w:w="1782" w:type="dxa"/>
            <w:vAlign w:val="center"/>
          </w:tcPr>
          <w:p w:rsidR="001A1912" w:rsidRPr="00957246" w:rsidRDefault="00B70CB5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蔡環宇</w:t>
            </w:r>
          </w:p>
        </w:tc>
        <w:tc>
          <w:tcPr>
            <w:tcW w:w="1248" w:type="dxa"/>
            <w:vAlign w:val="center"/>
          </w:tcPr>
          <w:p w:rsidR="001A1912" w:rsidRPr="00C91E44" w:rsidRDefault="00B70CB5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A9341F" w:rsidTr="00090241">
        <w:trPr>
          <w:trHeight w:val="349"/>
        </w:trPr>
        <w:tc>
          <w:tcPr>
            <w:tcW w:w="1002" w:type="dxa"/>
            <w:vAlign w:val="center"/>
          </w:tcPr>
          <w:p w:rsidR="00A9341F" w:rsidRPr="00C91E44" w:rsidRDefault="003B02AB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727" w:type="dxa"/>
            <w:vAlign w:val="center"/>
          </w:tcPr>
          <w:p w:rsidR="00A9341F" w:rsidRPr="00C91E44" w:rsidRDefault="00A97E2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學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="003B02AB"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A9341F" w:rsidRPr="00C91E44" w:rsidRDefault="003B02AB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</w:t>
            </w:r>
            <w:r w:rsidR="00A97E20">
              <w:rPr>
                <w:rFonts w:hint="eastAsia"/>
                <w:sz w:val="36"/>
                <w:szCs w:val="36"/>
              </w:rPr>
              <w:t>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3B02AB" w:rsidRPr="00C91E44" w:rsidRDefault="00A97E20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龔婕瑜</w:t>
            </w:r>
          </w:p>
        </w:tc>
        <w:tc>
          <w:tcPr>
            <w:tcW w:w="4734" w:type="dxa"/>
            <w:vAlign w:val="center"/>
          </w:tcPr>
          <w:p w:rsidR="00A9341F" w:rsidRPr="00B14A4C" w:rsidRDefault="00A97E20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催酒莫遲留，酒味今秋似去秋；陶淵明</w:t>
            </w:r>
            <w:r w:rsidR="00593AC8">
              <w:rPr>
                <w:rFonts w:ascii="華康粗明體" w:eastAsia="華康粗明體" w:hAnsi="微軟正黑體" w:hint="eastAsia"/>
                <w:sz w:val="32"/>
                <w:szCs w:val="32"/>
              </w:rPr>
              <w:t>與</w:t>
            </w: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李白飲酒文學異同</w:t>
            </w:r>
          </w:p>
        </w:tc>
        <w:tc>
          <w:tcPr>
            <w:tcW w:w="1782" w:type="dxa"/>
            <w:vAlign w:val="center"/>
          </w:tcPr>
          <w:p w:rsidR="00A9341F" w:rsidRPr="00957246" w:rsidRDefault="00A97E20" w:rsidP="003B02AB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吳慎恆</w:t>
            </w:r>
          </w:p>
        </w:tc>
        <w:tc>
          <w:tcPr>
            <w:tcW w:w="1248" w:type="dxa"/>
            <w:vAlign w:val="center"/>
          </w:tcPr>
          <w:p w:rsidR="00A9341F" w:rsidRPr="00C91E44" w:rsidRDefault="00A97E20" w:rsidP="003B02AB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3B02AB" w:rsidTr="00090241">
        <w:trPr>
          <w:trHeight w:val="349"/>
        </w:trPr>
        <w:tc>
          <w:tcPr>
            <w:tcW w:w="1002" w:type="dxa"/>
            <w:vAlign w:val="center"/>
          </w:tcPr>
          <w:p w:rsidR="003B02AB" w:rsidRPr="00C91E44" w:rsidRDefault="003B02AB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727" w:type="dxa"/>
            <w:vAlign w:val="center"/>
          </w:tcPr>
          <w:p w:rsidR="003B02AB" w:rsidRPr="00C91E44" w:rsidRDefault="00A97E20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物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3B02AB" w:rsidRPr="00C91E44" w:rsidRDefault="00ED6FC9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</w:t>
            </w:r>
            <w:r w:rsidR="00A97E20">
              <w:rPr>
                <w:rFonts w:hint="eastAsia"/>
                <w:sz w:val="36"/>
                <w:szCs w:val="36"/>
              </w:rPr>
              <w:t>二</w:t>
            </w:r>
            <w:r w:rsidR="00A97E20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ED6FC9" w:rsidRPr="00C91E44" w:rsidRDefault="005538F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歐千華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黃昱愷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莊惠雯</w:t>
            </w:r>
          </w:p>
        </w:tc>
        <w:tc>
          <w:tcPr>
            <w:tcW w:w="4734" w:type="dxa"/>
            <w:vAlign w:val="center"/>
          </w:tcPr>
          <w:p w:rsidR="003B02AB" w:rsidRPr="00B14A4C" w:rsidRDefault="005538F2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淺談老年疾病 － 阿茲海默症與帕金森氏症</w:t>
            </w:r>
          </w:p>
        </w:tc>
        <w:tc>
          <w:tcPr>
            <w:tcW w:w="1782" w:type="dxa"/>
            <w:vAlign w:val="center"/>
          </w:tcPr>
          <w:p w:rsidR="003B02AB" w:rsidRPr="00957246" w:rsidRDefault="005538F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陳盈如</w:t>
            </w:r>
          </w:p>
        </w:tc>
        <w:tc>
          <w:tcPr>
            <w:tcW w:w="1248" w:type="dxa"/>
            <w:vAlign w:val="center"/>
          </w:tcPr>
          <w:p w:rsidR="003B02AB" w:rsidRPr="00C91E44" w:rsidRDefault="00ED6FC9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3B02AB" w:rsidRPr="009B6A34" w:rsidTr="00090241">
        <w:trPr>
          <w:trHeight w:val="349"/>
        </w:trPr>
        <w:tc>
          <w:tcPr>
            <w:tcW w:w="1002" w:type="dxa"/>
            <w:vAlign w:val="center"/>
          </w:tcPr>
          <w:p w:rsidR="003B02AB" w:rsidRPr="00C91E44" w:rsidRDefault="00ED6FC9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727" w:type="dxa"/>
            <w:vAlign w:val="center"/>
          </w:tcPr>
          <w:p w:rsidR="003B02AB" w:rsidRPr="00C91E44" w:rsidRDefault="005538F2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物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3B02AB" w:rsidRPr="00C91E44" w:rsidRDefault="00ED6FC9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ED6FC9" w:rsidRPr="00C91E44" w:rsidRDefault="005538F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陳亮霓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蔡晏慈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許立澄</w:t>
            </w:r>
          </w:p>
        </w:tc>
        <w:tc>
          <w:tcPr>
            <w:tcW w:w="4734" w:type="dxa"/>
            <w:vAlign w:val="center"/>
          </w:tcPr>
          <w:p w:rsidR="003B02AB" w:rsidRPr="00B14A4C" w:rsidRDefault="005538F2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被埋沒的演化論功臣</w:t>
            </w:r>
            <w:r w:rsidR="00ED6FC9"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－</w:t>
            </w: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 xml:space="preserve"> 華萊士</w:t>
            </w:r>
          </w:p>
        </w:tc>
        <w:tc>
          <w:tcPr>
            <w:tcW w:w="1782" w:type="dxa"/>
            <w:vAlign w:val="center"/>
          </w:tcPr>
          <w:p w:rsidR="003B02AB" w:rsidRPr="00957246" w:rsidRDefault="005538F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陳盈如</w:t>
            </w:r>
          </w:p>
        </w:tc>
        <w:tc>
          <w:tcPr>
            <w:tcW w:w="1248" w:type="dxa"/>
            <w:vAlign w:val="center"/>
          </w:tcPr>
          <w:p w:rsidR="003B02AB" w:rsidRPr="00C91E44" w:rsidRDefault="005538F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3B02AB" w:rsidTr="00090241">
        <w:trPr>
          <w:trHeight w:val="349"/>
        </w:trPr>
        <w:tc>
          <w:tcPr>
            <w:tcW w:w="1002" w:type="dxa"/>
            <w:vAlign w:val="center"/>
          </w:tcPr>
          <w:p w:rsidR="003B02AB" w:rsidRPr="00C91E44" w:rsidRDefault="002D284F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727" w:type="dxa"/>
            <w:vAlign w:val="center"/>
          </w:tcPr>
          <w:p w:rsidR="003B02AB" w:rsidRPr="00C91E44" w:rsidRDefault="005538F2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物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3B02AB" w:rsidRPr="00C91E44" w:rsidRDefault="002D284F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="005538F2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2D284F" w:rsidRPr="00C91E44" w:rsidRDefault="005538F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吳雨耆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呂俊穎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張育瑋</w:t>
            </w:r>
          </w:p>
        </w:tc>
        <w:tc>
          <w:tcPr>
            <w:tcW w:w="4734" w:type="dxa"/>
            <w:vAlign w:val="center"/>
          </w:tcPr>
          <w:p w:rsidR="005538F2" w:rsidRPr="005538F2" w:rsidRDefault="005538F2" w:rsidP="00957246">
            <w:pPr>
              <w:snapToGrid w:val="0"/>
              <w:jc w:val="both"/>
              <w:rPr>
                <w:rFonts w:ascii="華康粗明體" w:eastAsia="華康粗明體" w:hint="eastAsia"/>
                <w:sz w:val="32"/>
                <w:szCs w:val="32"/>
              </w:rPr>
            </w:pPr>
            <w:r w:rsidRPr="005538F2">
              <w:rPr>
                <w:rFonts w:ascii="華康粗明體" w:eastAsia="華康粗明體" w:hint="eastAsia"/>
                <w:sz w:val="32"/>
                <w:szCs w:val="32"/>
              </w:rPr>
              <w:t>顛簸</w:t>
            </w:r>
            <w:r>
              <w:rPr>
                <w:rFonts w:ascii="華康粗明體" w:eastAsia="華康粗明體" w:hint="eastAsia"/>
                <w:sz w:val="32"/>
                <w:szCs w:val="32"/>
              </w:rPr>
              <w:t>的末境之路 － 台灣綠能之發展</w:t>
            </w:r>
          </w:p>
        </w:tc>
        <w:tc>
          <w:tcPr>
            <w:tcW w:w="1782" w:type="dxa"/>
            <w:vAlign w:val="center"/>
          </w:tcPr>
          <w:p w:rsidR="003B02AB" w:rsidRPr="00957246" w:rsidRDefault="005538F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楊慧凡</w:t>
            </w:r>
          </w:p>
        </w:tc>
        <w:tc>
          <w:tcPr>
            <w:tcW w:w="1248" w:type="dxa"/>
            <w:vAlign w:val="center"/>
          </w:tcPr>
          <w:p w:rsidR="003B02AB" w:rsidRPr="00C91E44" w:rsidRDefault="002D284F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D284F" w:rsidTr="00090241">
        <w:trPr>
          <w:trHeight w:val="349"/>
        </w:trPr>
        <w:tc>
          <w:tcPr>
            <w:tcW w:w="1002" w:type="dxa"/>
            <w:vAlign w:val="center"/>
          </w:tcPr>
          <w:p w:rsidR="002D284F" w:rsidRPr="00C91E44" w:rsidRDefault="002D284F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727" w:type="dxa"/>
            <w:vAlign w:val="center"/>
          </w:tcPr>
          <w:p w:rsidR="002D284F" w:rsidRPr="00C91E44" w:rsidRDefault="002D284F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法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政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0F0432" w:rsidRDefault="000F0432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高二</w:t>
            </w:r>
            <w:r>
              <w:rPr>
                <w:rFonts w:hint="eastAsia"/>
                <w:sz w:val="36"/>
                <w:szCs w:val="36"/>
              </w:rPr>
              <w:t>1</w:t>
            </w:r>
          </w:p>
          <w:p w:rsidR="000F0432" w:rsidRPr="00C91E44" w:rsidRDefault="002D284F" w:rsidP="00090241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高二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820" w:type="dxa"/>
            <w:vAlign w:val="center"/>
          </w:tcPr>
          <w:p w:rsidR="00C67D8F" w:rsidRPr="00C91E44" w:rsidRDefault="005538F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陳致中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賴冠宏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0F0432">
              <w:rPr>
                <w:rFonts w:ascii="標楷體" w:eastAsia="標楷體" w:hAnsi="標楷體" w:hint="eastAsia"/>
                <w:sz w:val="32"/>
                <w:szCs w:val="32"/>
              </w:rPr>
              <w:t>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哲</w:t>
            </w:r>
          </w:p>
        </w:tc>
        <w:tc>
          <w:tcPr>
            <w:tcW w:w="4734" w:type="dxa"/>
            <w:vAlign w:val="center"/>
          </w:tcPr>
          <w:p w:rsidR="002D284F" w:rsidRPr="00B14A4C" w:rsidRDefault="000F0432" w:rsidP="00957246">
            <w:pPr>
              <w:snapToGrid w:val="0"/>
              <w:jc w:val="both"/>
              <w:rPr>
                <w:rFonts w:ascii="華康粗明體" w:eastAsia="華康粗明體" w:hint="eastAsia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被綑綁的公民社會，論中學生制服現象的成因與背景 － 以法律、心理學及美學角度出發</w:t>
            </w:r>
          </w:p>
        </w:tc>
        <w:tc>
          <w:tcPr>
            <w:tcW w:w="1782" w:type="dxa"/>
            <w:vAlign w:val="center"/>
          </w:tcPr>
          <w:p w:rsidR="000F0432" w:rsidRDefault="000F043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郭以人</w:t>
            </w:r>
          </w:p>
          <w:p w:rsidR="002D284F" w:rsidRPr="00957246" w:rsidRDefault="002D284F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許恵鈞</w:t>
            </w:r>
          </w:p>
        </w:tc>
        <w:tc>
          <w:tcPr>
            <w:tcW w:w="1248" w:type="dxa"/>
            <w:vAlign w:val="center"/>
          </w:tcPr>
          <w:p w:rsidR="002D284F" w:rsidRPr="00C91E44" w:rsidRDefault="000F0432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D284F" w:rsidTr="00090241">
        <w:trPr>
          <w:trHeight w:val="349"/>
        </w:trPr>
        <w:tc>
          <w:tcPr>
            <w:tcW w:w="1002" w:type="dxa"/>
            <w:vAlign w:val="center"/>
          </w:tcPr>
          <w:p w:rsidR="002D284F" w:rsidRPr="00C91E44" w:rsidRDefault="002D284F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727" w:type="dxa"/>
            <w:vAlign w:val="center"/>
          </w:tcPr>
          <w:p w:rsidR="002D284F" w:rsidRPr="00C91E44" w:rsidRDefault="002D284F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史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地</w:t>
            </w:r>
            <w:r w:rsidR="00693385"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2D284F" w:rsidRPr="00C91E44" w:rsidRDefault="002D284F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高</w:t>
            </w:r>
            <w:r w:rsidR="000F0432">
              <w:rPr>
                <w:rFonts w:hint="eastAsia"/>
                <w:sz w:val="36"/>
                <w:szCs w:val="36"/>
              </w:rPr>
              <w:t>二</w:t>
            </w:r>
            <w:r w:rsidR="000F0432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820" w:type="dxa"/>
            <w:vAlign w:val="center"/>
          </w:tcPr>
          <w:p w:rsidR="002D284F" w:rsidRPr="00C91E44" w:rsidRDefault="000F043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陳柏智</w:t>
            </w:r>
          </w:p>
        </w:tc>
        <w:tc>
          <w:tcPr>
            <w:tcW w:w="4734" w:type="dxa"/>
            <w:vAlign w:val="center"/>
          </w:tcPr>
          <w:p w:rsidR="002D284F" w:rsidRPr="00B14A4C" w:rsidRDefault="000F0432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少見的宗教信仰之神明 － 論五顯大帝</w:t>
            </w:r>
          </w:p>
        </w:tc>
        <w:tc>
          <w:tcPr>
            <w:tcW w:w="1782" w:type="dxa"/>
            <w:vAlign w:val="center"/>
          </w:tcPr>
          <w:p w:rsidR="002D284F" w:rsidRPr="00957246" w:rsidRDefault="000F043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侯淑娟</w:t>
            </w:r>
          </w:p>
        </w:tc>
        <w:tc>
          <w:tcPr>
            <w:tcW w:w="1248" w:type="dxa"/>
            <w:vAlign w:val="center"/>
          </w:tcPr>
          <w:p w:rsidR="002D284F" w:rsidRPr="00C91E44" w:rsidRDefault="00227687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DF209A" w:rsidTr="00090241">
        <w:trPr>
          <w:trHeight w:val="349"/>
        </w:trPr>
        <w:tc>
          <w:tcPr>
            <w:tcW w:w="1002" w:type="dxa"/>
            <w:vAlign w:val="center"/>
          </w:tcPr>
          <w:p w:rsidR="00DF209A" w:rsidRPr="00C91E44" w:rsidRDefault="00DF209A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1727" w:type="dxa"/>
            <w:vAlign w:val="center"/>
          </w:tcPr>
          <w:p w:rsidR="00DF209A" w:rsidRPr="00C91E44" w:rsidRDefault="000F0432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DF209A" w:rsidRPr="00C91E44" w:rsidRDefault="000F0432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高三</w:t>
            </w: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820" w:type="dxa"/>
            <w:vAlign w:val="center"/>
          </w:tcPr>
          <w:p w:rsidR="00DF209A" w:rsidRPr="00C91E44" w:rsidRDefault="000F0432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趙育蓉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林誼庭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謝雨蓁</w:t>
            </w:r>
          </w:p>
        </w:tc>
        <w:tc>
          <w:tcPr>
            <w:tcW w:w="4734" w:type="dxa"/>
            <w:vAlign w:val="center"/>
          </w:tcPr>
          <w:p w:rsidR="00DF209A" w:rsidRPr="00B14A4C" w:rsidRDefault="000F0432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「路曼曼其脩遠兮，吾將上下而求索」；淺談魯迅＜祝福＞</w:t>
            </w:r>
          </w:p>
        </w:tc>
        <w:tc>
          <w:tcPr>
            <w:tcW w:w="1782" w:type="dxa"/>
            <w:vAlign w:val="center"/>
          </w:tcPr>
          <w:p w:rsidR="00DF209A" w:rsidRPr="00957246" w:rsidRDefault="000F0432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賴韋茗</w:t>
            </w:r>
          </w:p>
        </w:tc>
        <w:tc>
          <w:tcPr>
            <w:tcW w:w="1248" w:type="dxa"/>
            <w:vAlign w:val="center"/>
          </w:tcPr>
          <w:p w:rsidR="00DF209A" w:rsidRPr="00C91E44" w:rsidRDefault="00DF209A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8E6814" w:rsidTr="00090241">
        <w:trPr>
          <w:trHeight w:val="349"/>
        </w:trPr>
        <w:tc>
          <w:tcPr>
            <w:tcW w:w="1002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1727" w:type="dxa"/>
            <w:vAlign w:val="center"/>
          </w:tcPr>
          <w:p w:rsidR="008E6814" w:rsidRPr="00C91E44" w:rsidRDefault="008E6814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訊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8E6814" w:rsidRPr="00C91E44" w:rsidRDefault="008E6814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資三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8E6814" w:rsidRPr="00C91E44" w:rsidRDefault="008E6814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黃怡瑱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林雅雲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蔡如茵</w:t>
            </w:r>
          </w:p>
        </w:tc>
        <w:tc>
          <w:tcPr>
            <w:tcW w:w="4734" w:type="dxa"/>
            <w:vAlign w:val="center"/>
          </w:tcPr>
          <w:p w:rsidR="008E6814" w:rsidRPr="00B14A4C" w:rsidRDefault="008E6814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 xml:space="preserve">天下一「嘉」來七桃 － 嘉義市旅遊行程懶人包網站及APP設計對城市行銷及旅遊意願提升度調查 </w:t>
            </w:r>
          </w:p>
        </w:tc>
        <w:tc>
          <w:tcPr>
            <w:tcW w:w="1782" w:type="dxa"/>
            <w:vAlign w:val="center"/>
          </w:tcPr>
          <w:p w:rsidR="008E6814" w:rsidRPr="00957246" w:rsidRDefault="008E6814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黃奕穎</w:t>
            </w:r>
          </w:p>
        </w:tc>
        <w:tc>
          <w:tcPr>
            <w:tcW w:w="1248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8E6814" w:rsidTr="00090241">
        <w:trPr>
          <w:trHeight w:val="349"/>
        </w:trPr>
        <w:tc>
          <w:tcPr>
            <w:tcW w:w="1002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1727" w:type="dxa"/>
            <w:vAlign w:val="center"/>
          </w:tcPr>
          <w:p w:rsidR="008E6814" w:rsidRPr="00C91E44" w:rsidRDefault="008E6814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商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業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8E6814" w:rsidRPr="00C91E44" w:rsidRDefault="008E6814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資三</w:t>
            </w: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820" w:type="dxa"/>
            <w:vAlign w:val="center"/>
          </w:tcPr>
          <w:p w:rsidR="008E6814" w:rsidRPr="00C91E44" w:rsidRDefault="008E6814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倪雅楠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詹佳敏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鄭欣佩</w:t>
            </w:r>
          </w:p>
        </w:tc>
        <w:tc>
          <w:tcPr>
            <w:tcW w:w="4734" w:type="dxa"/>
            <w:vAlign w:val="center"/>
          </w:tcPr>
          <w:p w:rsidR="008E6814" w:rsidRPr="00B14A4C" w:rsidRDefault="008E6814" w:rsidP="00770340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探討體驗式經濟商業模式 －「懷舊式餐廳」為研究對象</w:t>
            </w:r>
          </w:p>
        </w:tc>
        <w:tc>
          <w:tcPr>
            <w:tcW w:w="1782" w:type="dxa"/>
            <w:vAlign w:val="center"/>
          </w:tcPr>
          <w:p w:rsidR="008E6814" w:rsidRPr="00957246" w:rsidRDefault="008E6814" w:rsidP="00770340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957246">
              <w:rPr>
                <w:rFonts w:ascii="標楷體" w:eastAsia="標楷體" w:hAnsi="標楷體" w:hint="eastAsia"/>
                <w:sz w:val="48"/>
                <w:szCs w:val="48"/>
              </w:rPr>
              <w:t>林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宜璇</w:t>
            </w:r>
          </w:p>
        </w:tc>
        <w:tc>
          <w:tcPr>
            <w:tcW w:w="1248" w:type="dxa"/>
            <w:vAlign w:val="center"/>
          </w:tcPr>
          <w:p w:rsidR="008E6814" w:rsidRPr="00C91E44" w:rsidRDefault="008E6814" w:rsidP="00770340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</w:t>
            </w: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</w:t>
            </w:r>
          </w:p>
        </w:tc>
      </w:tr>
      <w:tr w:rsidR="008E6814" w:rsidTr="00090241">
        <w:trPr>
          <w:trHeight w:val="349"/>
        </w:trPr>
        <w:tc>
          <w:tcPr>
            <w:tcW w:w="1002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1727" w:type="dxa"/>
            <w:vAlign w:val="center"/>
          </w:tcPr>
          <w:p w:rsidR="008E6814" w:rsidRPr="00C91E44" w:rsidRDefault="001E32B5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8E6814" w:rsidRPr="00C91E44" w:rsidRDefault="001E32B5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餐二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8E6814" w:rsidRPr="00C91E44" w:rsidRDefault="001E32B5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吳尚容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黃荷閔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黃筱方</w:t>
            </w:r>
          </w:p>
        </w:tc>
        <w:tc>
          <w:tcPr>
            <w:tcW w:w="4734" w:type="dxa"/>
            <w:vAlign w:val="center"/>
          </w:tcPr>
          <w:p w:rsidR="008E6814" w:rsidRPr="00B14A4C" w:rsidRDefault="008E6814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「</w:t>
            </w:r>
            <w:r w:rsidR="001E32B5">
              <w:rPr>
                <w:rFonts w:ascii="華康粗明體" w:eastAsia="華康粗明體" w:hAnsi="微軟正黑體" w:hint="eastAsia"/>
                <w:sz w:val="32"/>
                <w:szCs w:val="32"/>
              </w:rPr>
              <w:t>木</w:t>
            </w:r>
            <w:r w:rsidRPr="00B14A4C">
              <w:rPr>
                <w:rFonts w:ascii="華康粗明體" w:eastAsia="華康粗明體" w:hAnsi="微軟正黑體" w:hint="eastAsia"/>
                <w:sz w:val="32"/>
                <w:szCs w:val="32"/>
              </w:rPr>
              <w:t>」</w:t>
            </w:r>
            <w:r w:rsidR="001E32B5">
              <w:rPr>
                <w:rFonts w:ascii="華康粗明體" w:eastAsia="華康粗明體" w:hAnsi="微軟正黑體" w:hint="eastAsia"/>
                <w:sz w:val="32"/>
                <w:szCs w:val="32"/>
              </w:rPr>
              <w:t>頭人，「凍」不凍</w:t>
            </w:r>
          </w:p>
        </w:tc>
        <w:tc>
          <w:tcPr>
            <w:tcW w:w="1782" w:type="dxa"/>
            <w:vAlign w:val="center"/>
          </w:tcPr>
          <w:p w:rsidR="008E6814" w:rsidRPr="00957246" w:rsidRDefault="001E32B5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蔡靜如</w:t>
            </w:r>
          </w:p>
        </w:tc>
        <w:tc>
          <w:tcPr>
            <w:tcW w:w="1248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優等</w:t>
            </w:r>
          </w:p>
        </w:tc>
      </w:tr>
      <w:tr w:rsidR="008E6814" w:rsidTr="00090241">
        <w:trPr>
          <w:trHeight w:val="349"/>
        </w:trPr>
        <w:tc>
          <w:tcPr>
            <w:tcW w:w="1002" w:type="dxa"/>
            <w:vAlign w:val="center"/>
          </w:tcPr>
          <w:p w:rsidR="008E6814" w:rsidRPr="00C91E44" w:rsidRDefault="008E6814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1727" w:type="dxa"/>
            <w:vAlign w:val="center"/>
          </w:tcPr>
          <w:p w:rsidR="008E6814" w:rsidRPr="00C91E44" w:rsidRDefault="008E6814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8E6814" w:rsidRPr="00C91E44" w:rsidRDefault="008E6814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</w:t>
            </w:r>
            <w:r w:rsidR="001E32B5">
              <w:rPr>
                <w:rFonts w:hint="eastAsia"/>
                <w:sz w:val="36"/>
                <w:szCs w:val="36"/>
              </w:rPr>
              <w:t>二</w:t>
            </w:r>
            <w:r w:rsidRPr="00C91E44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1E32B5" w:rsidRPr="00C91E44" w:rsidRDefault="001E32B5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羅景瀚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廖哲豪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蘇祐聖</w:t>
            </w:r>
          </w:p>
        </w:tc>
        <w:tc>
          <w:tcPr>
            <w:tcW w:w="4734" w:type="dxa"/>
            <w:vAlign w:val="center"/>
          </w:tcPr>
          <w:p w:rsidR="008E6814" w:rsidRPr="001E32B5" w:rsidRDefault="001E32B5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 w:rsidRPr="001E32B5">
              <w:rPr>
                <w:rFonts w:ascii="華康粗明體" w:eastAsia="華康粗明體" w:hAnsi="微軟正黑體" w:hint="eastAsia"/>
                <w:sz w:val="32"/>
                <w:szCs w:val="32"/>
              </w:rPr>
              <w:t>探討</w:t>
            </w:r>
            <w:r w:rsidR="008E6814" w:rsidRPr="001E32B5">
              <w:rPr>
                <w:rFonts w:ascii="華康粗明體" w:eastAsia="華康粗明體" w:hAnsi="微軟正黑體" w:hint="eastAsia"/>
                <w:sz w:val="32"/>
                <w:szCs w:val="32"/>
              </w:rPr>
              <w:t>「</w:t>
            </w:r>
            <w:r w:rsidRPr="001E32B5">
              <w:rPr>
                <w:rFonts w:ascii="華康粗明體" w:eastAsia="華康粗明體" w:hint="eastAsia"/>
                <w:sz w:val="32"/>
                <w:szCs w:val="32"/>
              </w:rPr>
              <w:t>荸薺</w:t>
            </w:r>
            <w:r w:rsidR="008E6814" w:rsidRPr="001E32B5">
              <w:rPr>
                <w:rFonts w:ascii="華康粗明體" w:eastAsia="華康粗明體" w:hAnsi="微軟正黑體" w:hint="eastAsia"/>
                <w:sz w:val="32"/>
                <w:szCs w:val="32"/>
              </w:rPr>
              <w:t>」</w:t>
            </w:r>
          </w:p>
        </w:tc>
        <w:tc>
          <w:tcPr>
            <w:tcW w:w="1782" w:type="dxa"/>
            <w:vAlign w:val="center"/>
          </w:tcPr>
          <w:p w:rsidR="008E6814" w:rsidRPr="00957246" w:rsidRDefault="001E32B5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陳慧芳</w:t>
            </w:r>
          </w:p>
        </w:tc>
        <w:tc>
          <w:tcPr>
            <w:tcW w:w="1248" w:type="dxa"/>
            <w:vAlign w:val="center"/>
          </w:tcPr>
          <w:p w:rsidR="008E6814" w:rsidRPr="00C91E44" w:rsidRDefault="008E6814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1E32B5" w:rsidTr="00090241">
        <w:trPr>
          <w:trHeight w:val="349"/>
        </w:trPr>
        <w:tc>
          <w:tcPr>
            <w:tcW w:w="1002" w:type="dxa"/>
            <w:vAlign w:val="center"/>
          </w:tcPr>
          <w:p w:rsidR="001E32B5" w:rsidRPr="00C91E44" w:rsidRDefault="001E32B5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1727" w:type="dxa"/>
            <w:vAlign w:val="center"/>
          </w:tcPr>
          <w:p w:rsidR="001E32B5" w:rsidRPr="00C91E44" w:rsidRDefault="001E32B5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1E32B5" w:rsidRPr="00C91E44" w:rsidRDefault="001E32B5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</w:t>
            </w:r>
            <w:r>
              <w:rPr>
                <w:rFonts w:hint="eastAsia"/>
                <w:sz w:val="36"/>
                <w:szCs w:val="36"/>
              </w:rPr>
              <w:t>二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1E32B5" w:rsidRPr="00C91E44" w:rsidRDefault="001E32B5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羅珮瑄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吳雨書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林雅雯</w:t>
            </w:r>
          </w:p>
        </w:tc>
        <w:tc>
          <w:tcPr>
            <w:tcW w:w="4734" w:type="dxa"/>
            <w:vAlign w:val="center"/>
          </w:tcPr>
          <w:p w:rsidR="001E32B5" w:rsidRPr="00B14A4C" w:rsidRDefault="001E32B5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儒林外史 － 范進、周進人物形象書寫比較</w:t>
            </w:r>
          </w:p>
        </w:tc>
        <w:tc>
          <w:tcPr>
            <w:tcW w:w="1782" w:type="dxa"/>
            <w:vAlign w:val="center"/>
          </w:tcPr>
          <w:p w:rsidR="001E32B5" w:rsidRPr="00957246" w:rsidRDefault="001E32B5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陳錦霞</w:t>
            </w:r>
          </w:p>
        </w:tc>
        <w:tc>
          <w:tcPr>
            <w:tcW w:w="1248" w:type="dxa"/>
            <w:vAlign w:val="center"/>
          </w:tcPr>
          <w:p w:rsidR="001E32B5" w:rsidRPr="00C91E44" w:rsidRDefault="001E32B5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 w:rsidRPr="00C91E44"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1E32B5" w:rsidTr="00090241">
        <w:trPr>
          <w:trHeight w:val="349"/>
        </w:trPr>
        <w:tc>
          <w:tcPr>
            <w:tcW w:w="1002" w:type="dxa"/>
            <w:vAlign w:val="center"/>
          </w:tcPr>
          <w:p w:rsidR="001E32B5" w:rsidRPr="00C91E44" w:rsidRDefault="001E32B5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1727" w:type="dxa"/>
            <w:vAlign w:val="center"/>
          </w:tcPr>
          <w:p w:rsidR="001E32B5" w:rsidRPr="00C91E44" w:rsidRDefault="001E32B5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1E32B5" w:rsidRDefault="001E32B5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餐二</w:t>
            </w:r>
            <w:r>
              <w:rPr>
                <w:rFonts w:hint="eastAsia"/>
                <w:sz w:val="36"/>
                <w:szCs w:val="36"/>
              </w:rPr>
              <w:t>1</w:t>
            </w:r>
          </w:p>
          <w:p w:rsidR="001E32B5" w:rsidRPr="00C91E44" w:rsidRDefault="001E32B5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餐</w:t>
            </w:r>
            <w:r>
              <w:rPr>
                <w:rFonts w:hint="eastAsia"/>
                <w:sz w:val="36"/>
                <w:szCs w:val="36"/>
              </w:rPr>
              <w:t>二</w:t>
            </w:r>
            <w:r w:rsidRPr="00C91E44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820" w:type="dxa"/>
            <w:vAlign w:val="center"/>
          </w:tcPr>
          <w:p w:rsidR="001E32B5" w:rsidRPr="00C91E44" w:rsidRDefault="001E32B5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陳姍</w:t>
            </w:r>
            <w:r w:rsidR="00233DBB">
              <w:rPr>
                <w:rFonts w:ascii="標楷體" w:eastAsia="標楷體" w:hAnsi="標楷體" w:hint="eastAsia"/>
                <w:sz w:val="32"/>
                <w:szCs w:val="32"/>
              </w:rPr>
              <w:t>儀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33DBB">
              <w:rPr>
                <w:rFonts w:ascii="標楷體" w:eastAsia="標楷體" w:hAnsi="標楷體" w:hint="eastAsia"/>
                <w:sz w:val="32"/>
                <w:szCs w:val="32"/>
              </w:rPr>
              <w:t>羅承智</w:t>
            </w:r>
            <w:r w:rsidR="0025412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233DBB">
              <w:rPr>
                <w:rFonts w:ascii="標楷體" w:eastAsia="標楷體" w:hAnsi="標楷體" w:hint="eastAsia"/>
                <w:sz w:val="32"/>
                <w:szCs w:val="32"/>
              </w:rPr>
              <w:t>趙雅琴</w:t>
            </w:r>
          </w:p>
        </w:tc>
        <w:tc>
          <w:tcPr>
            <w:tcW w:w="4734" w:type="dxa"/>
            <w:vAlign w:val="center"/>
          </w:tcPr>
          <w:p w:rsidR="001E32B5" w:rsidRPr="00B14A4C" w:rsidRDefault="00233DBB" w:rsidP="00957246">
            <w:pPr>
              <w:snapToGrid w:val="0"/>
              <w:jc w:val="both"/>
              <w:rPr>
                <w:rFonts w:ascii="華康粗明體" w:eastAsia="華康粗明體" w:hAnsi="微軟正黑體" w:hint="eastAsia"/>
                <w:sz w:val="32"/>
                <w:szCs w:val="32"/>
              </w:rPr>
            </w:pPr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造型馬卡龍對消費者購買影響 － 以</w:t>
            </w:r>
            <w:proofErr w:type="spellStart"/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>Pokemon</w:t>
            </w:r>
            <w:proofErr w:type="spellEnd"/>
            <w:r>
              <w:rPr>
                <w:rFonts w:ascii="華康粗明體" w:eastAsia="華康粗明體" w:hAnsi="微軟正黑體" w:hint="eastAsia"/>
                <w:sz w:val="32"/>
                <w:szCs w:val="32"/>
              </w:rPr>
              <w:t xml:space="preserve"> Go為例</w:t>
            </w:r>
          </w:p>
        </w:tc>
        <w:tc>
          <w:tcPr>
            <w:tcW w:w="1782" w:type="dxa"/>
            <w:vAlign w:val="center"/>
          </w:tcPr>
          <w:p w:rsidR="001E32B5" w:rsidRPr="00957246" w:rsidRDefault="00233DBB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卜如翊</w:t>
            </w:r>
          </w:p>
        </w:tc>
        <w:tc>
          <w:tcPr>
            <w:tcW w:w="1248" w:type="dxa"/>
            <w:vAlign w:val="center"/>
          </w:tcPr>
          <w:p w:rsidR="001E32B5" w:rsidRPr="00C91E44" w:rsidRDefault="00233DBB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優</w:t>
            </w:r>
            <w:r w:rsidR="001E32B5" w:rsidRPr="00C91E4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1E32B5" w:rsidTr="00090241">
        <w:trPr>
          <w:trHeight w:val="349"/>
        </w:trPr>
        <w:tc>
          <w:tcPr>
            <w:tcW w:w="1002" w:type="dxa"/>
            <w:vAlign w:val="center"/>
          </w:tcPr>
          <w:p w:rsidR="001E32B5" w:rsidRPr="00C91E44" w:rsidRDefault="001E32B5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1727" w:type="dxa"/>
            <w:vAlign w:val="center"/>
          </w:tcPr>
          <w:p w:rsidR="001E32B5" w:rsidRPr="00C91E44" w:rsidRDefault="00233DBB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1E32B5" w:rsidRPr="00C91E44" w:rsidRDefault="00233DBB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餐三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1E32B5" w:rsidRPr="00C91E44" w:rsidRDefault="00233DBB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黃玉寧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陳科宇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楊琇如</w:t>
            </w:r>
          </w:p>
        </w:tc>
        <w:tc>
          <w:tcPr>
            <w:tcW w:w="4734" w:type="dxa"/>
            <w:vAlign w:val="center"/>
          </w:tcPr>
          <w:p w:rsidR="001E32B5" w:rsidRPr="00B14A4C" w:rsidRDefault="00233DBB" w:rsidP="00957246">
            <w:pPr>
              <w:snapToGrid w:val="0"/>
              <w:jc w:val="both"/>
              <w:rPr>
                <w:rFonts w:eastAsia="華康粗明體"/>
                <w:sz w:val="32"/>
                <w:szCs w:val="32"/>
              </w:rPr>
            </w:pPr>
            <w:r>
              <w:rPr>
                <w:rFonts w:eastAsia="華康粗明體" w:hint="eastAsia"/>
                <w:sz w:val="32"/>
                <w:szCs w:val="32"/>
              </w:rPr>
              <w:t>酪梨起酵了</w:t>
            </w:r>
            <w:r w:rsidRPr="00233DBB">
              <w:rPr>
                <w:rFonts w:ascii="華康粗明體" w:eastAsia="華康粗明體" w:hint="eastAsia"/>
                <w:sz w:val="32"/>
                <w:szCs w:val="32"/>
              </w:rPr>
              <w:t xml:space="preserve"> </w:t>
            </w:r>
            <w:r>
              <w:rPr>
                <w:rFonts w:ascii="華康粗明體" w:eastAsia="華康粗明體" w:hint="eastAsia"/>
                <w:sz w:val="32"/>
                <w:szCs w:val="32"/>
              </w:rPr>
              <w:t>－ 酪梨酵母菌麵包研究</w:t>
            </w:r>
          </w:p>
        </w:tc>
        <w:tc>
          <w:tcPr>
            <w:tcW w:w="1782" w:type="dxa"/>
            <w:vAlign w:val="center"/>
          </w:tcPr>
          <w:p w:rsidR="001E32B5" w:rsidRPr="00957246" w:rsidRDefault="00233DBB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張凱盈</w:t>
            </w:r>
          </w:p>
        </w:tc>
        <w:tc>
          <w:tcPr>
            <w:tcW w:w="1248" w:type="dxa"/>
            <w:vAlign w:val="center"/>
          </w:tcPr>
          <w:p w:rsidR="001E32B5" w:rsidRPr="00C91E44" w:rsidRDefault="00233DBB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</w:t>
            </w:r>
            <w:r w:rsidR="001E32B5" w:rsidRPr="00C91E44">
              <w:rPr>
                <w:rFonts w:ascii="華康儷粗宋" w:eastAsia="華康儷粗宋" w:hint="eastAsia"/>
                <w:sz w:val="40"/>
                <w:szCs w:val="40"/>
              </w:rPr>
              <w:t>等</w:t>
            </w:r>
          </w:p>
        </w:tc>
      </w:tr>
      <w:tr w:rsidR="00233DBB" w:rsidTr="00090241">
        <w:trPr>
          <w:trHeight w:val="349"/>
        </w:trPr>
        <w:tc>
          <w:tcPr>
            <w:tcW w:w="1002" w:type="dxa"/>
            <w:vAlign w:val="center"/>
          </w:tcPr>
          <w:p w:rsidR="00233DBB" w:rsidRPr="00C91E44" w:rsidRDefault="00233DBB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</w:t>
            </w:r>
          </w:p>
        </w:tc>
        <w:tc>
          <w:tcPr>
            <w:tcW w:w="1727" w:type="dxa"/>
            <w:vAlign w:val="center"/>
          </w:tcPr>
          <w:p w:rsidR="00233DBB" w:rsidRPr="00C91E44" w:rsidRDefault="00233DBB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233DBB" w:rsidRPr="00C91E44" w:rsidRDefault="00233DBB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餐三</w:t>
            </w: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3820" w:type="dxa"/>
            <w:vAlign w:val="center"/>
          </w:tcPr>
          <w:p w:rsidR="00233DBB" w:rsidRPr="00C91E44" w:rsidRDefault="00233DBB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陳佩"/>
              </w:smartTagPr>
              <w:r>
                <w:rPr>
                  <w:rFonts w:ascii="標楷體" w:eastAsia="標楷體" w:hAnsi="標楷體" w:hint="eastAsia"/>
                  <w:sz w:val="32"/>
                  <w:szCs w:val="32"/>
                </w:rPr>
                <w:t>陳佩</w:t>
              </w:r>
            </w:smartTag>
            <w:r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  <w:r w:rsidR="00FE6D2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林佳汶</w:t>
            </w:r>
          </w:p>
        </w:tc>
        <w:tc>
          <w:tcPr>
            <w:tcW w:w="4734" w:type="dxa"/>
            <w:vAlign w:val="center"/>
          </w:tcPr>
          <w:p w:rsidR="00233DBB" w:rsidRPr="00B14A4C" w:rsidRDefault="00233DBB" w:rsidP="00957246">
            <w:pPr>
              <w:snapToGrid w:val="0"/>
              <w:jc w:val="both"/>
              <w:rPr>
                <w:rFonts w:eastAsia="華康粗明體"/>
                <w:sz w:val="32"/>
                <w:szCs w:val="32"/>
              </w:rPr>
            </w:pPr>
            <w:r>
              <w:rPr>
                <w:rFonts w:eastAsia="華康粗明體" w:hint="eastAsia"/>
                <w:sz w:val="32"/>
                <w:szCs w:val="32"/>
              </w:rPr>
              <w:t>探討你所不知道的巧克力</w:t>
            </w:r>
          </w:p>
        </w:tc>
        <w:tc>
          <w:tcPr>
            <w:tcW w:w="1782" w:type="dxa"/>
            <w:vAlign w:val="center"/>
          </w:tcPr>
          <w:p w:rsidR="00233DBB" w:rsidRPr="00957246" w:rsidRDefault="00233DBB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張宇平</w:t>
            </w:r>
          </w:p>
        </w:tc>
        <w:tc>
          <w:tcPr>
            <w:tcW w:w="1248" w:type="dxa"/>
            <w:vAlign w:val="center"/>
          </w:tcPr>
          <w:p w:rsidR="00233DBB" w:rsidRPr="00C91E44" w:rsidRDefault="00233DBB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233DBB" w:rsidTr="00090241">
        <w:trPr>
          <w:trHeight w:val="349"/>
        </w:trPr>
        <w:tc>
          <w:tcPr>
            <w:tcW w:w="1002" w:type="dxa"/>
            <w:vAlign w:val="center"/>
          </w:tcPr>
          <w:p w:rsidR="00233DBB" w:rsidRPr="00C91E44" w:rsidRDefault="00233DBB" w:rsidP="00233DBB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</w:t>
            </w:r>
          </w:p>
        </w:tc>
        <w:tc>
          <w:tcPr>
            <w:tcW w:w="1727" w:type="dxa"/>
            <w:vAlign w:val="center"/>
          </w:tcPr>
          <w:p w:rsidR="00233DBB" w:rsidRPr="00C91E44" w:rsidRDefault="00233DBB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233DBB" w:rsidRPr="00C91E44" w:rsidRDefault="00233DBB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觀二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D3187D" w:rsidRPr="00C91E44" w:rsidRDefault="00233DBB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蔡姍吟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3187D">
              <w:rPr>
                <w:rFonts w:ascii="標楷體" w:eastAsia="標楷體" w:hAnsi="標楷體" w:hint="eastAsia"/>
                <w:sz w:val="32"/>
                <w:szCs w:val="32"/>
              </w:rPr>
              <w:t>黃靜姸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D3187D">
              <w:rPr>
                <w:rFonts w:ascii="標楷體" w:eastAsia="標楷體" w:hAnsi="標楷體" w:hint="eastAsia"/>
                <w:sz w:val="32"/>
                <w:szCs w:val="32"/>
              </w:rPr>
              <w:t>黃郁評</w:t>
            </w:r>
          </w:p>
        </w:tc>
        <w:tc>
          <w:tcPr>
            <w:tcW w:w="4734" w:type="dxa"/>
            <w:vAlign w:val="center"/>
          </w:tcPr>
          <w:p w:rsidR="00233DBB" w:rsidRPr="00B14A4C" w:rsidRDefault="00D3187D" w:rsidP="00957246">
            <w:pPr>
              <w:snapToGrid w:val="0"/>
              <w:jc w:val="both"/>
              <w:rPr>
                <w:rFonts w:eastAsia="華康粗明體"/>
                <w:sz w:val="32"/>
                <w:szCs w:val="32"/>
              </w:rPr>
            </w:pPr>
            <w:r w:rsidRPr="00D3187D">
              <w:rPr>
                <w:rFonts w:ascii="華康粗明體" w:eastAsia="華康粗明體" w:hint="eastAsia"/>
                <w:sz w:val="32"/>
                <w:szCs w:val="32"/>
              </w:rPr>
              <w:t>從</w:t>
            </w:r>
            <w:r>
              <w:rPr>
                <w:rFonts w:ascii="華康粗明體" w:eastAsia="華康粗明體" w:hint="eastAsia"/>
                <w:sz w:val="32"/>
                <w:szCs w:val="32"/>
              </w:rPr>
              <w:t>「星」論 「宿」</w:t>
            </w:r>
            <w:r w:rsidRPr="00D3187D">
              <w:rPr>
                <w:rFonts w:ascii="華康粗明體" w:eastAsia="華康粗明體" w:hint="eastAsia"/>
                <w:sz w:val="32"/>
                <w:szCs w:val="32"/>
              </w:rPr>
              <w:t xml:space="preserve"> </w:t>
            </w:r>
            <w:r>
              <w:rPr>
                <w:rFonts w:ascii="華康粗明體" w:eastAsia="華康粗明體" w:hint="eastAsia"/>
                <w:sz w:val="32"/>
                <w:szCs w:val="32"/>
              </w:rPr>
              <w:t>－ 星座旅館面面談</w:t>
            </w:r>
          </w:p>
        </w:tc>
        <w:tc>
          <w:tcPr>
            <w:tcW w:w="1782" w:type="dxa"/>
            <w:vAlign w:val="center"/>
          </w:tcPr>
          <w:p w:rsidR="00233DBB" w:rsidRPr="00957246" w:rsidRDefault="00D3187D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黃靖月</w:t>
            </w:r>
          </w:p>
        </w:tc>
        <w:tc>
          <w:tcPr>
            <w:tcW w:w="1248" w:type="dxa"/>
            <w:vAlign w:val="center"/>
          </w:tcPr>
          <w:p w:rsidR="00233DBB" w:rsidRPr="00C91E44" w:rsidRDefault="00D3187D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D3187D" w:rsidTr="00090241">
        <w:trPr>
          <w:trHeight w:val="349"/>
        </w:trPr>
        <w:tc>
          <w:tcPr>
            <w:tcW w:w="1002" w:type="dxa"/>
            <w:vAlign w:val="center"/>
          </w:tcPr>
          <w:p w:rsidR="00D3187D" w:rsidRPr="00C91E44" w:rsidRDefault="00D3187D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19</w:t>
            </w:r>
          </w:p>
        </w:tc>
        <w:tc>
          <w:tcPr>
            <w:tcW w:w="1727" w:type="dxa"/>
            <w:vAlign w:val="center"/>
          </w:tcPr>
          <w:p w:rsidR="00D3187D" w:rsidRPr="00C91E44" w:rsidRDefault="00D3187D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文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學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C91E44">
              <w:rPr>
                <w:rFonts w:hint="eastAsia"/>
                <w:sz w:val="36"/>
                <w:szCs w:val="36"/>
              </w:rPr>
              <w:t>類</w:t>
            </w:r>
          </w:p>
        </w:tc>
        <w:tc>
          <w:tcPr>
            <w:tcW w:w="1299" w:type="dxa"/>
            <w:vAlign w:val="center"/>
          </w:tcPr>
          <w:p w:rsidR="00D3187D" w:rsidRPr="00C91E44" w:rsidRDefault="00D3187D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觀二</w:t>
            </w: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3820" w:type="dxa"/>
            <w:vAlign w:val="center"/>
          </w:tcPr>
          <w:p w:rsidR="00D3187D" w:rsidRPr="00C91E44" w:rsidRDefault="00D3187D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李品萱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范晏瑋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李宜庭</w:t>
            </w:r>
          </w:p>
        </w:tc>
        <w:tc>
          <w:tcPr>
            <w:tcW w:w="4734" w:type="dxa"/>
            <w:vAlign w:val="center"/>
          </w:tcPr>
          <w:p w:rsidR="00D3187D" w:rsidRPr="00B14A4C" w:rsidRDefault="00D3187D" w:rsidP="00957246">
            <w:pPr>
              <w:snapToGrid w:val="0"/>
              <w:jc w:val="both"/>
              <w:rPr>
                <w:rFonts w:eastAsia="華康粗明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《紅樓夢》中的智慧老人 － 論劉姥姥的人物形象與腳色意義</w:t>
            </w:r>
          </w:p>
        </w:tc>
        <w:tc>
          <w:tcPr>
            <w:tcW w:w="1782" w:type="dxa"/>
            <w:vAlign w:val="center"/>
          </w:tcPr>
          <w:p w:rsidR="00D3187D" w:rsidRPr="00957246" w:rsidRDefault="00D3187D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李偉嘉</w:t>
            </w:r>
          </w:p>
        </w:tc>
        <w:tc>
          <w:tcPr>
            <w:tcW w:w="1248" w:type="dxa"/>
            <w:vAlign w:val="center"/>
          </w:tcPr>
          <w:p w:rsidR="00D3187D" w:rsidRPr="00C91E44" w:rsidRDefault="00D3187D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  <w:tr w:rsidR="00D3187D" w:rsidTr="00090241">
        <w:trPr>
          <w:trHeight w:val="349"/>
        </w:trPr>
        <w:tc>
          <w:tcPr>
            <w:tcW w:w="1002" w:type="dxa"/>
            <w:vAlign w:val="center"/>
          </w:tcPr>
          <w:p w:rsidR="00D3187D" w:rsidRPr="00C91E44" w:rsidRDefault="00D3187D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  <w:tc>
          <w:tcPr>
            <w:tcW w:w="1727" w:type="dxa"/>
            <w:vAlign w:val="center"/>
          </w:tcPr>
          <w:p w:rsidR="00D3187D" w:rsidRPr="00C91E44" w:rsidRDefault="00D3187D" w:rsidP="00770340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 w:rsidRPr="00C91E44">
              <w:rPr>
                <w:rFonts w:hint="eastAsia"/>
                <w:sz w:val="36"/>
                <w:szCs w:val="36"/>
              </w:rPr>
              <w:t>觀光餐旅</w:t>
            </w:r>
          </w:p>
        </w:tc>
        <w:tc>
          <w:tcPr>
            <w:tcW w:w="1299" w:type="dxa"/>
            <w:vAlign w:val="center"/>
          </w:tcPr>
          <w:p w:rsidR="00D3187D" w:rsidRPr="00C91E44" w:rsidRDefault="00D3187D" w:rsidP="00770340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觀三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D3187D" w:rsidRPr="00D3187D" w:rsidRDefault="00D3187D" w:rsidP="00770340">
            <w:pPr>
              <w:snapToGrid w:val="0"/>
              <w:jc w:val="both"/>
              <w:rPr>
                <w:rFonts w:ascii="華康粗明體" w:eastAsia="華康粗明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邱靖文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陳玟辛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林育齊</w:t>
            </w:r>
          </w:p>
        </w:tc>
        <w:tc>
          <w:tcPr>
            <w:tcW w:w="4734" w:type="dxa"/>
            <w:vAlign w:val="center"/>
          </w:tcPr>
          <w:p w:rsidR="00D3187D" w:rsidRPr="00B14A4C" w:rsidRDefault="00D3187D" w:rsidP="00957246">
            <w:pPr>
              <w:snapToGrid w:val="0"/>
              <w:jc w:val="both"/>
              <w:rPr>
                <w:rFonts w:eastAsia="華康粗明體"/>
                <w:sz w:val="32"/>
                <w:szCs w:val="32"/>
              </w:rPr>
            </w:pPr>
            <w:r>
              <w:rPr>
                <w:rFonts w:ascii="華康粗明體" w:eastAsia="華康粗明體" w:hint="eastAsia"/>
                <w:sz w:val="32"/>
                <w:szCs w:val="32"/>
              </w:rPr>
              <w:t>「品」嚐一下，就缺你這一 「咖」</w:t>
            </w:r>
            <w:r w:rsidRPr="00D3187D">
              <w:rPr>
                <w:rFonts w:ascii="華康粗明體" w:eastAsia="華康粗明體" w:hint="eastAsia"/>
                <w:sz w:val="32"/>
                <w:szCs w:val="3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D3187D" w:rsidRPr="00957246" w:rsidRDefault="00D3187D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張家珍</w:t>
            </w:r>
          </w:p>
        </w:tc>
        <w:tc>
          <w:tcPr>
            <w:tcW w:w="1248" w:type="dxa"/>
            <w:vAlign w:val="center"/>
          </w:tcPr>
          <w:p w:rsidR="00D3187D" w:rsidRPr="00C91E44" w:rsidRDefault="00D3187D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特優</w:t>
            </w:r>
          </w:p>
        </w:tc>
      </w:tr>
      <w:tr w:rsidR="00D3187D" w:rsidTr="00090241">
        <w:trPr>
          <w:trHeight w:val="349"/>
        </w:trPr>
        <w:tc>
          <w:tcPr>
            <w:tcW w:w="1002" w:type="dxa"/>
            <w:vAlign w:val="center"/>
          </w:tcPr>
          <w:p w:rsidR="00D3187D" w:rsidRPr="00C91E44" w:rsidRDefault="00D3187D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21</w:t>
            </w:r>
          </w:p>
        </w:tc>
        <w:tc>
          <w:tcPr>
            <w:tcW w:w="1727" w:type="dxa"/>
            <w:vAlign w:val="center"/>
          </w:tcPr>
          <w:p w:rsidR="00D3187D" w:rsidRPr="00C91E44" w:rsidRDefault="00D3187D" w:rsidP="00693385">
            <w:pPr>
              <w:snapToGrid w:val="0"/>
              <w:jc w:val="both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英文寫作</w:t>
            </w:r>
          </w:p>
        </w:tc>
        <w:tc>
          <w:tcPr>
            <w:tcW w:w="1299" w:type="dxa"/>
            <w:vAlign w:val="center"/>
          </w:tcPr>
          <w:p w:rsidR="00D3187D" w:rsidRPr="00C91E44" w:rsidRDefault="00D3187D" w:rsidP="00C91E44">
            <w:pPr>
              <w:snapToGrid w:val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外三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3820" w:type="dxa"/>
            <w:vAlign w:val="center"/>
          </w:tcPr>
          <w:p w:rsidR="00D3187D" w:rsidRPr="00C91E44" w:rsidRDefault="00D3187D" w:rsidP="00770340">
            <w:pPr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盧云溱</w:t>
            </w:r>
            <w:r w:rsidR="00090241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陳苡辰</w:t>
            </w:r>
          </w:p>
        </w:tc>
        <w:tc>
          <w:tcPr>
            <w:tcW w:w="4734" w:type="dxa"/>
            <w:vAlign w:val="center"/>
          </w:tcPr>
          <w:p w:rsidR="00D3187D" w:rsidRDefault="00D3187D" w:rsidP="00957246">
            <w:pPr>
              <w:snapToGrid w:val="0"/>
              <w:jc w:val="both"/>
              <w:rPr>
                <w:rFonts w:eastAsia="華康粗明體" w:hint="eastAsia"/>
                <w:sz w:val="32"/>
                <w:szCs w:val="32"/>
              </w:rPr>
            </w:pPr>
            <w:r>
              <w:rPr>
                <w:rFonts w:eastAsia="華康粗明體" w:hint="eastAsia"/>
                <w:sz w:val="32"/>
                <w:szCs w:val="32"/>
              </w:rPr>
              <w:t>Female struggle from tradition to modern society out</w:t>
            </w:r>
            <w:r w:rsidR="00090241">
              <w:rPr>
                <w:rFonts w:eastAsia="華康粗明體" w:hint="eastAsia"/>
                <w:sz w:val="32"/>
                <w:szCs w:val="32"/>
              </w:rPr>
              <w:t xml:space="preserve"> of Mary</w:t>
            </w:r>
          </w:p>
          <w:p w:rsidR="00D3187D" w:rsidRPr="00B14A4C" w:rsidRDefault="00D3187D" w:rsidP="00957246">
            <w:pPr>
              <w:snapToGrid w:val="0"/>
              <w:jc w:val="both"/>
              <w:rPr>
                <w:rFonts w:eastAsia="華康粗明體" w:hint="eastAsia"/>
                <w:sz w:val="32"/>
                <w:szCs w:val="32"/>
              </w:rPr>
            </w:pPr>
            <w:r>
              <w:rPr>
                <w:rFonts w:eastAsia="華康粗明體" w:hint="eastAsia"/>
                <w:sz w:val="32"/>
                <w:szCs w:val="32"/>
              </w:rPr>
              <w:t>Shelley</w:t>
            </w:r>
            <w:r w:rsidR="004262A9">
              <w:rPr>
                <w:rFonts w:eastAsia="華康粗明體"/>
                <w:sz w:val="32"/>
                <w:szCs w:val="32"/>
              </w:rPr>
              <w:t>’</w:t>
            </w:r>
            <w:r>
              <w:rPr>
                <w:rFonts w:eastAsia="華康粗明體" w:hint="eastAsia"/>
                <w:sz w:val="32"/>
                <w:szCs w:val="32"/>
              </w:rPr>
              <w:t xml:space="preserve"> s Frankenstein.</w:t>
            </w:r>
          </w:p>
        </w:tc>
        <w:tc>
          <w:tcPr>
            <w:tcW w:w="1782" w:type="dxa"/>
            <w:vAlign w:val="center"/>
          </w:tcPr>
          <w:p w:rsidR="00D3187D" w:rsidRPr="00957246" w:rsidRDefault="00D3187D" w:rsidP="00A9341F">
            <w:pPr>
              <w:snapToGrid w:val="0"/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丁皖庭</w:t>
            </w:r>
          </w:p>
        </w:tc>
        <w:tc>
          <w:tcPr>
            <w:tcW w:w="1248" w:type="dxa"/>
            <w:vAlign w:val="center"/>
          </w:tcPr>
          <w:p w:rsidR="00D3187D" w:rsidRPr="00C91E44" w:rsidRDefault="00D3187D" w:rsidP="00A9341F">
            <w:pPr>
              <w:snapToGrid w:val="0"/>
              <w:jc w:val="center"/>
              <w:rPr>
                <w:rFonts w:ascii="華康儷粗宋" w:eastAsia="華康儷粗宋" w:hint="eastAsia"/>
                <w:sz w:val="40"/>
                <w:szCs w:val="40"/>
              </w:rPr>
            </w:pPr>
            <w:r>
              <w:rPr>
                <w:rFonts w:ascii="華康儷粗宋" w:eastAsia="華康儷粗宋" w:hint="eastAsia"/>
                <w:sz w:val="40"/>
                <w:szCs w:val="40"/>
              </w:rPr>
              <w:t>甲等</w:t>
            </w:r>
          </w:p>
        </w:tc>
      </w:tr>
    </w:tbl>
    <w:p w:rsidR="001A1912" w:rsidRDefault="00957246" w:rsidP="00957246">
      <w:pPr>
        <w:rPr>
          <w:rFonts w:ascii="華康儷粗宋" w:eastAsia="華康儷粗宋" w:hint="eastAsia"/>
          <w:sz w:val="56"/>
          <w:szCs w:val="56"/>
        </w:rPr>
      </w:pPr>
      <w:r>
        <w:rPr>
          <w:rFonts w:hint="eastAsia"/>
        </w:rPr>
        <w:t xml:space="preserve">  </w:t>
      </w:r>
      <w:r w:rsidRPr="00957246">
        <w:rPr>
          <w:rFonts w:ascii="華康儷粗宋" w:eastAsia="華康儷粗宋" w:hint="eastAsia"/>
          <w:sz w:val="56"/>
          <w:szCs w:val="56"/>
        </w:rPr>
        <w:t xml:space="preserve"> 特優 </w:t>
      </w:r>
      <w:r w:rsidR="00D3187D">
        <w:rPr>
          <w:rFonts w:ascii="華康儷粗宋" w:eastAsia="華康儷粗宋" w:hint="eastAsia"/>
          <w:sz w:val="56"/>
          <w:szCs w:val="56"/>
        </w:rPr>
        <w:t>5</w:t>
      </w:r>
      <w:r w:rsidRPr="00957246">
        <w:rPr>
          <w:rFonts w:ascii="華康儷粗宋" w:eastAsia="華康儷粗宋" w:hint="eastAsia"/>
          <w:sz w:val="56"/>
          <w:szCs w:val="56"/>
        </w:rPr>
        <w:t xml:space="preserve"> 篇  優等 </w:t>
      </w:r>
      <w:r w:rsidR="00D3187D">
        <w:rPr>
          <w:rFonts w:ascii="華康儷粗宋" w:eastAsia="華康儷粗宋" w:hint="eastAsia"/>
          <w:sz w:val="56"/>
          <w:szCs w:val="56"/>
        </w:rPr>
        <w:t>2</w:t>
      </w:r>
      <w:r w:rsidRPr="00957246">
        <w:rPr>
          <w:rFonts w:ascii="華康儷粗宋" w:eastAsia="華康儷粗宋" w:hint="eastAsia"/>
          <w:sz w:val="56"/>
          <w:szCs w:val="56"/>
        </w:rPr>
        <w:t xml:space="preserve"> 篇 </w:t>
      </w:r>
      <w:r w:rsidR="00DF04DC">
        <w:rPr>
          <w:rFonts w:ascii="華康儷粗宋" w:eastAsia="華康儷粗宋" w:hint="eastAsia"/>
          <w:sz w:val="56"/>
          <w:szCs w:val="56"/>
        </w:rPr>
        <w:t>甲</w:t>
      </w:r>
      <w:r w:rsidRPr="00957246">
        <w:rPr>
          <w:rFonts w:ascii="華康儷粗宋" w:eastAsia="華康儷粗宋" w:hint="eastAsia"/>
          <w:sz w:val="56"/>
          <w:szCs w:val="56"/>
        </w:rPr>
        <w:t xml:space="preserve">等 </w:t>
      </w:r>
      <w:r>
        <w:rPr>
          <w:rFonts w:ascii="華康儷粗宋" w:eastAsia="華康儷粗宋" w:hint="eastAsia"/>
          <w:sz w:val="56"/>
          <w:szCs w:val="56"/>
        </w:rPr>
        <w:t>1</w:t>
      </w:r>
      <w:r w:rsidR="00770340">
        <w:rPr>
          <w:rFonts w:ascii="華康儷粗宋" w:eastAsia="華康儷粗宋" w:hint="eastAsia"/>
          <w:sz w:val="56"/>
          <w:szCs w:val="56"/>
        </w:rPr>
        <w:t>4</w:t>
      </w:r>
      <w:r w:rsidRPr="00957246">
        <w:rPr>
          <w:rFonts w:ascii="華康儷粗宋" w:eastAsia="華康儷粗宋" w:hint="eastAsia"/>
          <w:sz w:val="56"/>
          <w:szCs w:val="56"/>
        </w:rPr>
        <w:t xml:space="preserve"> 篇  共計 </w:t>
      </w:r>
      <w:r w:rsidR="00770340">
        <w:rPr>
          <w:rFonts w:ascii="華康儷粗宋" w:eastAsia="華康儷粗宋" w:hint="eastAsia"/>
          <w:sz w:val="56"/>
          <w:szCs w:val="56"/>
        </w:rPr>
        <w:t>2</w:t>
      </w:r>
      <w:r w:rsidRPr="00957246">
        <w:rPr>
          <w:rFonts w:ascii="華康儷粗宋" w:eastAsia="華康儷粗宋" w:hint="eastAsia"/>
          <w:sz w:val="56"/>
          <w:szCs w:val="56"/>
        </w:rPr>
        <w:t>1 篇</w:t>
      </w:r>
    </w:p>
    <w:p w:rsidR="003B28DA" w:rsidRPr="0038770C" w:rsidRDefault="003B28DA" w:rsidP="003B28DA">
      <w:pPr>
        <w:rPr>
          <w:rFonts w:ascii="華康儷粗宋" w:eastAsia="華康儷粗宋" w:hint="eastAsia"/>
          <w:i/>
          <w:color w:val="FF0000"/>
          <w:sz w:val="36"/>
          <w:szCs w:val="36"/>
        </w:rPr>
      </w:pPr>
      <w:r>
        <w:rPr>
          <w:rFonts w:ascii="華康儷粗宋" w:eastAsia="華康儷粗宋" w:hint="eastAsia"/>
          <w:sz w:val="56"/>
          <w:szCs w:val="56"/>
        </w:rPr>
        <w:t xml:space="preserve">                                          </w:t>
      </w:r>
      <w:r w:rsidRPr="0038770C">
        <w:rPr>
          <w:rFonts w:ascii="華康儷粗宋" w:eastAsia="華康儷粗宋" w:hint="eastAsia"/>
          <w:i/>
          <w:color w:val="FF0000"/>
          <w:sz w:val="36"/>
          <w:szCs w:val="36"/>
        </w:rPr>
        <w:t>全體仝賀201</w:t>
      </w:r>
      <w:r>
        <w:rPr>
          <w:rFonts w:ascii="華康儷粗宋" w:eastAsia="華康儷粗宋" w:hint="eastAsia"/>
          <w:i/>
          <w:color w:val="FF0000"/>
          <w:sz w:val="36"/>
          <w:szCs w:val="36"/>
        </w:rPr>
        <w:t>7</w:t>
      </w:r>
      <w:r w:rsidRPr="0038770C">
        <w:rPr>
          <w:rFonts w:ascii="華康儷粗宋" w:eastAsia="華康儷粗宋" w:hint="eastAsia"/>
          <w:i/>
          <w:color w:val="FF0000"/>
          <w:sz w:val="36"/>
          <w:szCs w:val="36"/>
        </w:rPr>
        <w:t>.</w:t>
      </w:r>
      <w:r>
        <w:rPr>
          <w:rFonts w:ascii="華康儷粗宋" w:eastAsia="華康儷粗宋" w:hint="eastAsia"/>
          <w:i/>
          <w:color w:val="FF0000"/>
          <w:sz w:val="36"/>
          <w:szCs w:val="36"/>
        </w:rPr>
        <w:t>1</w:t>
      </w:r>
      <w:r w:rsidRPr="0038770C">
        <w:rPr>
          <w:rFonts w:ascii="華康儷粗宋" w:eastAsia="華康儷粗宋" w:hint="eastAsia"/>
          <w:i/>
          <w:color w:val="FF0000"/>
          <w:sz w:val="36"/>
          <w:szCs w:val="36"/>
        </w:rPr>
        <w:t>.</w:t>
      </w:r>
      <w:r>
        <w:rPr>
          <w:rFonts w:ascii="華康儷粗宋" w:eastAsia="華康儷粗宋" w:hint="eastAsia"/>
          <w:i/>
          <w:color w:val="FF0000"/>
          <w:sz w:val="36"/>
          <w:szCs w:val="36"/>
        </w:rPr>
        <w:t>6</w:t>
      </w:r>
    </w:p>
    <w:p w:rsidR="003B28DA" w:rsidRPr="00957246" w:rsidRDefault="003B28DA" w:rsidP="00957246">
      <w:pPr>
        <w:rPr>
          <w:rFonts w:ascii="華康儷粗宋" w:eastAsia="華康儷粗宋" w:hint="eastAsia"/>
          <w:sz w:val="56"/>
          <w:szCs w:val="56"/>
        </w:rPr>
      </w:pPr>
    </w:p>
    <w:sectPr w:rsidR="003B28DA" w:rsidRPr="00957246" w:rsidSect="00357FCC">
      <w:pgSz w:w="16840" w:h="23814" w:code="8"/>
      <w:pgMar w:top="567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12"/>
    <w:rsid w:val="00005157"/>
    <w:rsid w:val="00083D6D"/>
    <w:rsid w:val="00090241"/>
    <w:rsid w:val="000C5541"/>
    <w:rsid w:val="000F0432"/>
    <w:rsid w:val="001A1912"/>
    <w:rsid w:val="001E32B5"/>
    <w:rsid w:val="00227687"/>
    <w:rsid w:val="00233DBB"/>
    <w:rsid w:val="002362B0"/>
    <w:rsid w:val="00254125"/>
    <w:rsid w:val="002D284F"/>
    <w:rsid w:val="002E0291"/>
    <w:rsid w:val="00357FCC"/>
    <w:rsid w:val="003B02AB"/>
    <w:rsid w:val="003B28DA"/>
    <w:rsid w:val="004262A9"/>
    <w:rsid w:val="004B0A0D"/>
    <w:rsid w:val="0051393E"/>
    <w:rsid w:val="005538F2"/>
    <w:rsid w:val="00593AC8"/>
    <w:rsid w:val="00693385"/>
    <w:rsid w:val="00770340"/>
    <w:rsid w:val="00883C6A"/>
    <w:rsid w:val="008E6814"/>
    <w:rsid w:val="00931B2A"/>
    <w:rsid w:val="00957246"/>
    <w:rsid w:val="009B6A34"/>
    <w:rsid w:val="00A73168"/>
    <w:rsid w:val="00A76D02"/>
    <w:rsid w:val="00A9341F"/>
    <w:rsid w:val="00A97E20"/>
    <w:rsid w:val="00B14A4C"/>
    <w:rsid w:val="00B70CB5"/>
    <w:rsid w:val="00BF1758"/>
    <w:rsid w:val="00C14B12"/>
    <w:rsid w:val="00C542C3"/>
    <w:rsid w:val="00C67D8F"/>
    <w:rsid w:val="00C91E44"/>
    <w:rsid w:val="00D3187D"/>
    <w:rsid w:val="00D663D8"/>
    <w:rsid w:val="00DC6F76"/>
    <w:rsid w:val="00DF04DC"/>
    <w:rsid w:val="00DF209A"/>
    <w:rsid w:val="00E15A38"/>
    <w:rsid w:val="00ED6FC9"/>
    <w:rsid w:val="00F41D78"/>
    <w:rsid w:val="00F84170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9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D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930</Words>
  <Characters>410</Characters>
  <Application>Microsoft Office Word</Application>
  <DocSecurity>0</DocSecurity>
  <Lines>3</Lines>
  <Paragraphs>2</Paragraphs>
  <ScaleCrop>false</ScaleCrop>
  <Company>NONE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104學年度第2學期 1050331梯次小論文得獎作品共16篇</dc:title>
  <dc:subject/>
  <dc:creator>Administrator</dc:creator>
  <cp:keywords/>
  <dc:description/>
  <cp:lastModifiedBy>acer-pc</cp:lastModifiedBy>
  <cp:revision>2</cp:revision>
  <cp:lastPrinted>2017-01-06T00:21:00Z</cp:lastPrinted>
  <dcterms:created xsi:type="dcterms:W3CDTF">2017-01-10T09:31:00Z</dcterms:created>
  <dcterms:modified xsi:type="dcterms:W3CDTF">2017-01-10T09:31:00Z</dcterms:modified>
</cp:coreProperties>
</file>