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F" w:rsidRDefault="00834DDF" w:rsidP="00834DDF">
      <w:pPr>
        <w:snapToGrid w:val="0"/>
        <w:spacing w:beforeLines="50" w:before="180" w:afterLines="20" w:after="72"/>
        <w:ind w:left="1680"/>
        <w:jc w:val="both"/>
        <w:rPr>
          <w:rFonts w:ascii="新細明體" w:hint="eastAsia"/>
          <w:spacing w:val="10"/>
          <w:sz w:val="28"/>
          <w:szCs w:val="28"/>
        </w:rPr>
      </w:pPr>
      <w:r>
        <w:rPr>
          <w:rFonts w:ascii="新細明體" w:hint="eastAsia"/>
          <w:spacing w:val="10"/>
          <w:sz w:val="28"/>
          <w:szCs w:val="28"/>
        </w:rPr>
        <w:t>105學年度第一學期國中閱讀心得比賽成果</w:t>
      </w:r>
      <w:bookmarkStart w:id="0" w:name="_GoBack"/>
      <w:bookmarkEnd w:id="0"/>
    </w:p>
    <w:p w:rsidR="00834DDF" w:rsidRPr="001600CB" w:rsidRDefault="00834DDF" w:rsidP="00834DDF">
      <w:pPr>
        <w:snapToGrid w:val="0"/>
        <w:spacing w:beforeLines="50" w:before="180" w:afterLines="20" w:after="72"/>
        <w:ind w:left="1680"/>
        <w:jc w:val="both"/>
        <w:rPr>
          <w:rFonts w:ascii="新細明體"/>
          <w:spacing w:val="10"/>
          <w:sz w:val="28"/>
          <w:szCs w:val="28"/>
        </w:rPr>
      </w:pPr>
      <w:r w:rsidRPr="001600CB">
        <w:rPr>
          <w:rFonts w:ascii="新細明體" w:hint="eastAsia"/>
          <w:spacing w:val="10"/>
          <w:sz w:val="28"/>
          <w:szCs w:val="28"/>
        </w:rPr>
        <w:t>特優2名，優等2名，甲等4名，共8人得獎，得獎名單如下：</w:t>
      </w:r>
    </w:p>
    <w:tbl>
      <w:tblPr>
        <w:tblW w:w="0" w:type="auto"/>
        <w:jc w:val="center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960"/>
      </w:tblGrid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特優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 xml:space="preserve">國二2洪楷翔 </w:t>
            </w:r>
          </w:p>
        </w:tc>
      </w:tr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特優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國三5許家語</w:t>
            </w:r>
          </w:p>
        </w:tc>
      </w:tr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優等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國一5</w:t>
            </w:r>
            <w:r w:rsidRPr="001600CB">
              <w:rPr>
                <w:rFonts w:ascii="新細明體"/>
                <w:spacing w:val="10"/>
                <w:sz w:val="28"/>
                <w:szCs w:val="28"/>
              </w:rPr>
              <w:t xml:space="preserve"> </w:t>
            </w: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洪士惠</w:t>
            </w:r>
          </w:p>
        </w:tc>
      </w:tr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優等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國一4賴柏丞</w:t>
            </w:r>
          </w:p>
        </w:tc>
      </w:tr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甲等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國二3張珉慈</w:t>
            </w:r>
          </w:p>
        </w:tc>
      </w:tr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甲等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國三1張庭瑜</w:t>
            </w:r>
          </w:p>
        </w:tc>
      </w:tr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甲等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國三4蔡佩諭</w:t>
            </w:r>
          </w:p>
        </w:tc>
      </w:tr>
      <w:tr w:rsidR="00834DDF" w:rsidRPr="001600CB" w:rsidTr="007F0434">
        <w:trPr>
          <w:jc w:val="center"/>
        </w:trPr>
        <w:tc>
          <w:tcPr>
            <w:tcW w:w="180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甲等</w:t>
            </w:r>
          </w:p>
        </w:tc>
        <w:tc>
          <w:tcPr>
            <w:tcW w:w="3960" w:type="dxa"/>
          </w:tcPr>
          <w:p w:rsidR="00834DDF" w:rsidRPr="001600CB" w:rsidRDefault="00834DDF" w:rsidP="007F0434">
            <w:pPr>
              <w:snapToGrid w:val="0"/>
              <w:jc w:val="center"/>
              <w:rPr>
                <w:rFonts w:ascii="新細明體"/>
                <w:spacing w:val="10"/>
                <w:sz w:val="28"/>
                <w:szCs w:val="28"/>
              </w:rPr>
            </w:pPr>
            <w:r w:rsidRPr="001600CB">
              <w:rPr>
                <w:rFonts w:ascii="新細明體" w:hint="eastAsia"/>
                <w:spacing w:val="10"/>
                <w:sz w:val="28"/>
                <w:szCs w:val="28"/>
              </w:rPr>
              <w:t>國三4林詩媚</w:t>
            </w:r>
          </w:p>
        </w:tc>
      </w:tr>
    </w:tbl>
    <w:p w:rsidR="00092E4A" w:rsidRDefault="00092E4A"/>
    <w:sectPr w:rsidR="00092E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7A27"/>
    <w:multiLevelType w:val="hybridMultilevel"/>
    <w:tmpl w:val="E3A4C1D8"/>
    <w:lvl w:ilvl="0" w:tplc="BE3CADE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DF"/>
    <w:rsid w:val="00092E4A"/>
    <w:rsid w:val="0083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2016-12-29T01:19:00Z</dcterms:created>
  <dcterms:modified xsi:type="dcterms:W3CDTF">2016-12-29T01:21:00Z</dcterms:modified>
</cp:coreProperties>
</file>