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BC" w:rsidRPr="006A70D9" w:rsidRDefault="000C0DBC" w:rsidP="000C0DBC">
      <w:pPr>
        <w:snapToGrid w:val="0"/>
        <w:spacing w:line="240" w:lineRule="atLeast"/>
        <w:contextualSpacing/>
        <w:jc w:val="center"/>
        <w:rPr>
          <w:rFonts w:ascii="標楷體" w:eastAsia="標楷體" w:hAnsi="標楷體"/>
          <w:b/>
          <w:sz w:val="26"/>
          <w:szCs w:val="26"/>
        </w:rPr>
      </w:pPr>
      <w:r w:rsidRPr="006A70D9">
        <w:rPr>
          <w:rFonts w:ascii="標楷體" w:eastAsia="標楷體" w:hAnsi="標楷體" w:hint="eastAsia"/>
          <w:b/>
          <w:sz w:val="26"/>
          <w:szCs w:val="26"/>
        </w:rPr>
        <w:t>嘉義市私立興華高級中學高中</w:t>
      </w:r>
      <w:r w:rsidRPr="006A70D9">
        <w:rPr>
          <w:rFonts w:ascii="新細明體" w:eastAsia="新細明體" w:hAnsi="新細明體" w:hint="eastAsia"/>
          <w:b/>
          <w:sz w:val="26"/>
          <w:szCs w:val="26"/>
        </w:rPr>
        <w:t>、</w:t>
      </w:r>
      <w:r w:rsidRPr="006A70D9">
        <w:rPr>
          <w:rFonts w:ascii="標楷體" w:eastAsia="標楷體" w:hAnsi="標楷體" w:hint="eastAsia"/>
          <w:b/>
          <w:sz w:val="26"/>
          <w:szCs w:val="26"/>
        </w:rPr>
        <w:t>高職「班級讀書會」選讀小品</w:t>
      </w:r>
    </w:p>
    <w:p w:rsidR="000C0DBC" w:rsidRPr="006A70D9" w:rsidRDefault="000C0DBC" w:rsidP="006A70D9">
      <w:pPr>
        <w:snapToGrid w:val="0"/>
        <w:spacing w:line="240" w:lineRule="atLeast"/>
        <w:contextualSpacing/>
        <w:rPr>
          <w:rFonts w:ascii="標楷體" w:eastAsia="標楷體" w:hAnsi="標楷體"/>
          <w:b/>
          <w:bCs/>
          <w:sz w:val="28"/>
          <w:szCs w:val="28"/>
        </w:rPr>
      </w:pPr>
      <w:r w:rsidRPr="006A70D9">
        <w:rPr>
          <w:rFonts w:ascii="標楷體" w:eastAsia="標楷體" w:hAnsi="標楷體" w:hint="eastAsia"/>
          <w:b/>
          <w:bCs/>
          <w:sz w:val="28"/>
          <w:szCs w:val="28"/>
        </w:rPr>
        <w:t>日期：105年12月                作者:</w:t>
      </w:r>
      <w:r w:rsidRPr="006A70D9">
        <w:rPr>
          <w:rFonts w:ascii="標楷體" w:eastAsia="標楷體" w:hAnsi="標楷體"/>
          <w:b/>
          <w:sz w:val="28"/>
          <w:szCs w:val="28"/>
        </w:rPr>
        <w:t xml:space="preserve"> </w:t>
      </w:r>
      <w:r w:rsidRPr="00E54A8C">
        <w:rPr>
          <w:rFonts w:ascii="標楷體" w:eastAsia="標楷體" w:hAnsi="標楷體"/>
          <w:b/>
          <w:sz w:val="28"/>
          <w:szCs w:val="28"/>
          <w:u w:val="single"/>
        </w:rPr>
        <w:t>呂捷</w:t>
      </w:r>
      <w:r w:rsidRPr="00E54A8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6A70D9">
        <w:rPr>
          <w:rFonts w:ascii="標楷體" w:eastAsia="標楷體" w:hAnsi="標楷體" w:hint="eastAsia"/>
          <w:b/>
          <w:sz w:val="28"/>
          <w:szCs w:val="28"/>
        </w:rPr>
        <w:t>(</w:t>
      </w:r>
      <w:r w:rsidRPr="006A70D9">
        <w:rPr>
          <w:rFonts w:ascii="標楷體" w:eastAsia="標楷體" w:hAnsi="標楷體"/>
          <w:b/>
          <w:sz w:val="28"/>
          <w:szCs w:val="28"/>
        </w:rPr>
        <w:t>知名補教歷史老師 </w:t>
      </w:r>
      <w:r w:rsidRPr="006A70D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0C0DBC" w:rsidRPr="006A70D9" w:rsidRDefault="000C0DBC" w:rsidP="006A70D9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6A70D9">
        <w:rPr>
          <w:rFonts w:ascii="標楷體" w:eastAsia="標楷體" w:hAnsi="標楷體" w:hint="eastAsia"/>
          <w:b/>
          <w:bCs/>
          <w:sz w:val="28"/>
          <w:szCs w:val="28"/>
        </w:rPr>
        <w:t>標題:</w:t>
      </w:r>
      <w:r w:rsidRPr="006A70D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A70D9">
        <w:rPr>
          <w:rFonts w:ascii="標楷體" w:eastAsia="標楷體" w:hAnsi="標楷體"/>
          <w:b/>
          <w:sz w:val="28"/>
          <w:szCs w:val="28"/>
        </w:rPr>
        <w:t>讀書不是唯一，但請先告訴我，不讀書你要做什麼？ </w:t>
      </w:r>
    </w:p>
    <w:p w:rsidR="000C0DBC" w:rsidRPr="006A70D9" w:rsidRDefault="00083EBA" w:rsidP="006A70D9">
      <w:pPr>
        <w:pStyle w:val="Standard"/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C0DBC" w:rsidRPr="006A70D9">
        <w:rPr>
          <w:rFonts w:ascii="標楷體" w:eastAsia="標楷體" w:hAnsi="標楷體" w:hint="eastAsia"/>
          <w:b/>
          <w:sz w:val="28"/>
          <w:szCs w:val="28"/>
        </w:rPr>
        <w:t>(取自</w:t>
      </w:r>
      <w:bookmarkStart w:id="0" w:name="OLE_LINK1"/>
      <w:r w:rsidR="000C0DBC" w:rsidRPr="006A70D9">
        <w:rPr>
          <w:rFonts w:ascii="標楷體" w:eastAsia="標楷體" w:hAnsi="標楷體"/>
          <w:b/>
          <w:sz w:val="28"/>
          <w:szCs w:val="28"/>
        </w:rPr>
        <w:t>哥教的不是歷史，是人性</w:t>
      </w:r>
      <w:bookmarkEnd w:id="0"/>
      <w:r w:rsidR="000C0DBC" w:rsidRPr="006A70D9">
        <w:rPr>
          <w:rFonts w:ascii="標楷體" w:eastAsia="標楷體" w:hAnsi="標楷體"/>
          <w:b/>
          <w:sz w:val="28"/>
          <w:szCs w:val="28"/>
        </w:rPr>
        <w:t>：呂捷親授，如何做一隻成功的魯蛇</w:t>
      </w:r>
      <w:r w:rsidR="000C0DBC" w:rsidRPr="006A70D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7417A0" w:rsidRPr="006A70D9" w:rsidRDefault="007417A0" w:rsidP="006A70D9">
      <w:p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</w:p>
    <w:p w:rsidR="00765DE6" w:rsidRPr="006A70D9" w:rsidRDefault="00765DE6" w:rsidP="006A70D9">
      <w:pPr>
        <w:widowControl/>
        <w:shd w:val="clear" w:color="auto" w:fill="FFFFFF"/>
        <w:snapToGrid w:val="0"/>
        <w:spacing w:line="255" w:lineRule="atLeast"/>
        <w:contextualSpacing/>
        <w:rPr>
          <w:rFonts w:ascii="標楷體" w:eastAsia="標楷體" w:hAnsi="標楷體" w:cs="新細明體"/>
          <w:b/>
          <w:bCs/>
          <w:color w:val="4E4644"/>
          <w:kern w:val="0"/>
          <w:sz w:val="28"/>
          <w:szCs w:val="28"/>
          <w:bdr w:val="single" w:sz="4" w:space="0" w:color="auto"/>
        </w:rPr>
      </w:pPr>
      <w:r w:rsidRPr="006A70D9">
        <w:rPr>
          <w:rFonts w:ascii="標楷體" w:eastAsia="標楷體" w:hAnsi="標楷體" w:cs="新細明體" w:hint="eastAsia"/>
          <w:b/>
          <w:bCs/>
          <w:color w:val="4E4644"/>
          <w:kern w:val="0"/>
          <w:sz w:val="28"/>
          <w:szCs w:val="28"/>
          <w:bdr w:val="single" w:sz="4" w:space="0" w:color="auto"/>
        </w:rPr>
        <w:t>讀書不是唯一，但請先告訴我，不讀書你要做什麼？</w:t>
      </w:r>
    </w:p>
    <w:p w:rsidR="00765DE6" w:rsidRPr="006A70D9" w:rsidRDefault="00765DE6" w:rsidP="006A70D9">
      <w:pPr>
        <w:widowControl/>
        <w:shd w:val="clear" w:color="auto" w:fill="FFFFFF"/>
        <w:snapToGrid w:val="0"/>
        <w:spacing w:line="255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6"/>
      </w:tblGrid>
      <w:tr w:rsidR="00765DE6" w:rsidRPr="006A70D9" w:rsidTr="00765DE6">
        <w:trPr>
          <w:trHeight w:val="360"/>
          <w:tblCellSpacing w:w="0" w:type="dxa"/>
        </w:trPr>
        <w:tc>
          <w:tcPr>
            <w:tcW w:w="0" w:type="auto"/>
            <w:hideMark/>
          </w:tcPr>
          <w:p w:rsidR="00765DE6" w:rsidRPr="006A70D9" w:rsidRDefault="00765DE6" w:rsidP="006A70D9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A70D9">
              <w:rPr>
                <w:rFonts w:ascii="標楷體" w:eastAsia="標楷體" w:hAnsi="標楷體" w:cs="新細明體"/>
                <w:b/>
                <w:noProof/>
                <w:color w:val="0000FF"/>
                <w:kern w:val="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7A7A60F" wp14:editId="659A4425">
                      <wp:extent cx="219075" cy="190500"/>
                      <wp:effectExtent l="0" t="0" r="0" b="0"/>
                      <wp:docPr id="8" name="AutoShape 5" descr="Twitter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描述: Twitter" href="javascript: void(window.open('http://twitter.com/home/?status='.concat(encodeURIComponent(document.title))%20.concat('%20')%20.concat(encodeURIComponent(location.href))));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765DE6" w:rsidRPr="006A70D9" w:rsidRDefault="00765DE6" w:rsidP="006A70D9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A70D9">
              <w:rPr>
                <w:rFonts w:ascii="標楷體" w:eastAsia="標楷體" w:hAnsi="標楷體" w:cs="新細明體"/>
                <w:b/>
                <w:noProof/>
                <w:color w:val="0000FF"/>
                <w:kern w:val="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A353035" wp14:editId="15874942">
                      <wp:extent cx="219075" cy="190500"/>
                      <wp:effectExtent l="0" t="0" r="0" b="0"/>
                      <wp:docPr id="7" name="AutoShape 6" descr="Plurk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描述: Plurk" href="javascript: void(window.open('http://www.plurk.com/?qualifier=shares&amp;status='%20.concat(encodeURIComponent(location.href))%20.concat('%20')%20.concat('(')%20.concat(encodeURIComponent(document.title))%20.concat(')')));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765DE6" w:rsidRPr="006A70D9" w:rsidRDefault="00765DE6" w:rsidP="006A70D9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A70D9">
              <w:rPr>
                <w:rFonts w:ascii="標楷體" w:eastAsia="標楷體" w:hAnsi="標楷體" w:cs="新細明體"/>
                <w:b/>
                <w:noProof/>
                <w:color w:val="0000FF"/>
                <w:kern w:val="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21220F4" wp14:editId="0C86D80E">
                      <wp:extent cx="219075" cy="190500"/>
                      <wp:effectExtent l="0" t="0" r="0" b="0"/>
                      <wp:docPr id="6" name="AutoShape 7" descr="facebook分享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描述: facebook分享" href="javascript: void(window.open('http://www.facebook.com/share.php?u='.concat(encodeURIComponent(location.href))%20));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765DE6" w:rsidRPr="006A70D9" w:rsidRDefault="00765DE6" w:rsidP="006A70D9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28608A" w:rsidRDefault="006A70D9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這幾年出現一種奇怪的論調叫讀書無用論。網路上會看到這樣一組照片，第一張是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比爾蓋茲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（休學），第二張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羅傑斯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（休學），第三張，穿著便利超商的制服當店員（大學畢業）。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其實我滿討厭這種論調的。很多年前我在上前三志願班的時候，有個學生來找我：「老師我最近在看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比爾蓋茲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傳耶，我想學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比爾蓋茲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。」我問他：「你知道他創建哪家公司嗎？」「我知道，微軟。」「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比爾蓋茲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念哪一所學校？」「我知道是</w:t>
      </w:r>
      <w:r w:rsidR="00765DE6" w:rsidRPr="00E54A8C">
        <w:rPr>
          <w:rFonts w:ascii="標楷體" w:eastAsia="標楷體" w:hAnsi="標楷體" w:cs="Arial"/>
          <w:b/>
          <w:i/>
          <w:color w:val="4E4644"/>
          <w:kern w:val="0"/>
          <w:sz w:val="28"/>
          <w:szCs w:val="28"/>
        </w:rPr>
        <w:t>哈佛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，但是他休學了，所以我覺得有能力的人不一定要大學畢業！」「那你知道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比爾蓋茲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的第一張訂單是誰給他的嗎？」「ㄛ</w:t>
      </w:r>
      <w:r w:rsidR="00765DE6" w:rsidRPr="006A70D9">
        <w:rPr>
          <w:rFonts w:ascii="MS Gothic" w:eastAsia="MS Gothic" w:hAnsi="MS Gothic" w:cs="MS Gothic" w:hint="eastAsia"/>
          <w:b/>
          <w:color w:val="4E4644"/>
          <w:kern w:val="0"/>
          <w:sz w:val="28"/>
          <w:szCs w:val="28"/>
        </w:rPr>
        <w:t>⋯⋯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」「是IBM。你知道IBM為什麼給他訂單嗎？」「ㄛ</w:t>
      </w:r>
      <w:r w:rsidR="00765DE6" w:rsidRPr="006A70D9">
        <w:rPr>
          <w:rFonts w:ascii="MS Gothic" w:eastAsia="MS Gothic" w:hAnsi="MS Gothic" w:cs="MS Gothic" w:hint="eastAsia"/>
          <w:b/>
          <w:color w:val="4E4644"/>
          <w:kern w:val="0"/>
          <w:sz w:val="28"/>
          <w:szCs w:val="28"/>
        </w:rPr>
        <w:t>⋯⋯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」「因為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比爾蓋茲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他媽媽是IBM董事。」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過了兩個星期，他又來跟我說：「老師我在看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巴菲特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傳。」「你知道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巴菲特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第一次進證交所幾歲嗎？」「我知道，十二歲。」「那你知道他第一次進證交所的時候是誰接待他？」「ㄛ</w:t>
      </w:r>
      <w:r w:rsidR="00765DE6" w:rsidRPr="006A70D9">
        <w:rPr>
          <w:rFonts w:ascii="MS Gothic" w:eastAsia="MS Gothic" w:hAnsi="MS Gothic" w:cs="MS Gothic" w:hint="eastAsia"/>
          <w:b/>
          <w:color w:val="4E4644"/>
          <w:kern w:val="0"/>
          <w:sz w:val="28"/>
          <w:szCs w:val="28"/>
        </w:rPr>
        <w:t>⋯⋯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」「是證交所的董事長。」「那你知道證交所的董事長為什麼要接待他嗎？」「ㄛ</w:t>
      </w:r>
      <w:r w:rsidR="00765DE6" w:rsidRPr="006A70D9">
        <w:rPr>
          <w:rFonts w:ascii="MS Gothic" w:eastAsia="MS Gothic" w:hAnsi="MS Gothic" w:cs="MS Gothic" w:hint="eastAsia"/>
          <w:b/>
          <w:color w:val="4E4644"/>
          <w:kern w:val="0"/>
          <w:sz w:val="28"/>
          <w:szCs w:val="28"/>
        </w:rPr>
        <w:t>⋯⋯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」「因為他爸爸是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美國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參議員。你還想學他們休學嗎？」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有學生會問我為什麼要讀書？我會說，人世間沒有什麼是你的全部，只有你自己是自己的全部。所以讀書的確不是人生唯一的一條路。但是你能不能告訴我，如果不讀書，你想幹什麼？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28608A"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如果你也不知道要幹什麼，那要不要先把書給讀好啊？不管你喜不喜歡、願不願意、相不相信，我都認為讀書是件好事，不管是體制內的（升學），還是體制外的（閒書），都是如此。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28608A"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你覺得讀書沒有用，是因為你把書給讀死了。當你在讀書的時候，不是讀這本書在跟你講什麼，而是要讀它的作者在想什麼！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28608A"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你一定看過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哆啦A夢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（沒有的話應該是外星人）。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哆啦A夢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在寫什麼？白癡廢物加低能的小朋友，養了一隻奇怪的貓，打造頭跟身體一比一的完美身材，你小時候看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哆啦A夢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一定覺得可愛有趣。</w:t>
      </w:r>
    </w:p>
    <w:p w:rsidR="0028608A" w:rsidRDefault="0028608A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28608A" w:rsidRDefault="0028608A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28608A" w:rsidRDefault="0028608A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28608A" w:rsidRDefault="0028608A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083EBA" w:rsidRDefault="00083EBA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083EBA" w:rsidRDefault="00083EBA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28608A" w:rsidRDefault="0028608A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可是當你長大後讀大學、研究所修到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馬克思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資本論，或是出社會經歷了磨練，你會發現，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哆啦A夢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的作者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藤子不二雄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先生是個社會主義者，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哆啦A夢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從頭到尾在講述一個社會主義的實踐。</w:t>
      </w:r>
    </w:p>
    <w:p w:rsidR="0028608A" w:rsidRDefault="00765DE6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誰象徵受壓迫的中下階層？</w:t>
      </w:r>
      <w:r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大雄</w:t>
      </w: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。</w:t>
      </w:r>
    </w:p>
    <w:p w:rsidR="0028608A" w:rsidRDefault="00765DE6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誰象徵對中下階層同情者？</w:t>
      </w:r>
      <w:r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靜香</w:t>
      </w: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。</w:t>
      </w:r>
    </w:p>
    <w:p w:rsidR="0028608A" w:rsidRDefault="00765DE6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誰象徵地痞暴力階級？</w:t>
      </w:r>
      <w:r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胖虎</w:t>
      </w: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。</w:t>
      </w:r>
    </w:p>
    <w:p w:rsidR="0028608A" w:rsidRDefault="00765DE6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誰象徵富豪階級？</w:t>
      </w:r>
      <w:r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小夫</w:t>
      </w: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。</w:t>
      </w:r>
    </w:p>
    <w:p w:rsidR="0028608A" w:rsidRDefault="00765DE6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誰象徵知識分子階級？</w:t>
      </w:r>
      <w:r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小杉</w:t>
      </w: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。</w:t>
      </w:r>
    </w:p>
    <w:p w:rsidR="00765DE6" w:rsidRPr="006A70D9" w:rsidRDefault="00765DE6" w:rsidP="006A70D9">
      <w:pPr>
        <w:widowControl/>
        <w:shd w:val="clear" w:color="auto" w:fill="FFFFFF"/>
        <w:snapToGrid w:val="0"/>
        <w:spacing w:before="100" w:beforeAutospacing="1" w:after="100" w:afterAutospacing="1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誰出來解決所有的事情？</w:t>
      </w:r>
      <w:r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哆啦A夢</w:t>
      </w: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。</w:t>
      </w:r>
      <w:r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Pr="006A70D9">
        <w:rPr>
          <w:rFonts w:ascii="標楷體" w:eastAsia="標楷體" w:hAnsi="標楷體" w:cs="Arial"/>
          <w:b/>
          <w:noProof/>
          <w:color w:val="4E4644"/>
          <w:kern w:val="0"/>
          <w:sz w:val="28"/>
          <w:szCs w:val="28"/>
        </w:rPr>
        <mc:AlternateContent>
          <mc:Choice Requires="wps">
            <w:drawing>
              <wp:inline distT="0" distB="0" distL="0" distR="0" wp14:anchorId="2C1B5965" wp14:editId="30414D07">
                <wp:extent cx="304800" cy="304800"/>
                <wp:effectExtent l="0" t="0" r="0" b="0"/>
                <wp:docPr id="5" name="AutoShape 8" descr="https://www.booklife.com.tw/upload_files/booklife/editor/do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描述: https://www.booklife.com.tw/upload_files/booklife/editor/dor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Sx+43hAgAAAQ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28608A" w:rsidRDefault="00765DE6" w:rsidP="006A70D9">
      <w:pPr>
        <w:widowControl/>
        <w:shd w:val="clear" w:color="auto" w:fill="FFFFFF"/>
        <w:snapToGrid w:val="0"/>
        <w:spacing w:before="100" w:beforeAutospacing="1" w:after="240" w:line="300" w:lineRule="atLeas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28608A">
        <w:rPr>
          <w:rFonts w:ascii="標楷體" w:eastAsia="標楷體" w:hAnsi="標楷體" w:cs="Arial"/>
          <w:b/>
          <w:kern w:val="0"/>
          <w:sz w:val="28"/>
          <w:szCs w:val="28"/>
          <w:bdr w:val="single" w:sz="4" w:space="0" w:color="auto"/>
        </w:rPr>
        <w:t>讀書不要讀死，從《哆啦A夢》到馬克思《資本論》都能啟蒙你的智識。</w:t>
      </w:r>
      <w:r w:rsidRPr="0028608A">
        <w:rPr>
          <w:rFonts w:ascii="標楷體" w:eastAsia="標楷體" w:hAnsi="標楷體" w:cs="Arial"/>
          <w:b/>
          <w:kern w:val="0"/>
          <w:sz w:val="28"/>
          <w:szCs w:val="28"/>
        </w:rPr>
        <w:t xml:space="preserve">　</w:t>
      </w:r>
    </w:p>
    <w:p w:rsidR="0028608A" w:rsidRDefault="0028608A" w:rsidP="006A70D9">
      <w:pPr>
        <w:widowControl/>
        <w:shd w:val="clear" w:color="auto" w:fill="FFFFFF"/>
        <w:snapToGrid w:val="0"/>
        <w:spacing w:before="100" w:beforeAutospacing="1" w:after="240" w:line="300" w:lineRule="atLeast"/>
        <w:contextualSpacing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765DE6" w:rsidRDefault="0028608A" w:rsidP="006A70D9">
      <w:pPr>
        <w:widowControl/>
        <w:shd w:val="clear" w:color="auto" w:fill="FFFFFF"/>
        <w:snapToGrid w:val="0"/>
        <w:spacing w:before="100" w:beforeAutospacing="1" w:after="240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 xml:space="preserve">    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哆啦A夢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的角色分配很明顯，在講進化為社會主義的過程中所遇到的事件。但是我覺得最好的一點，就是大部分搞砸事情的都是自認受壓迫的階層，也就是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大雄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。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當然或許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藤子不二雄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先生並不是這麼想的，但這就是我讀書的心得。所以我不會覺得讀資本論要幹嘛？因為它讓我讀書讀活了。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記得我讀研究所的時候，系上開的書單都看不懂，怎麼辦？我求助了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楊維真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老師，老師告訴我：「量變帶動質變，當你讀的量夠多的時候，你對書的見解跟看法就會改變，你看不懂，其實是因為你看的不夠多。」我後來才發現，原來這就是</w:t>
      </w:r>
      <w:r w:rsidR="00765DE6" w:rsidRPr="00E54A8C">
        <w:rPr>
          <w:rFonts w:ascii="標楷體" w:eastAsia="標楷體" w:hAnsi="標楷體" w:cs="Arial"/>
          <w:b/>
          <w:color w:val="4E4644"/>
          <w:kern w:val="0"/>
          <w:sz w:val="28"/>
          <w:szCs w:val="28"/>
          <w:u w:val="single"/>
        </w:rPr>
        <w:t>朱熹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所強調的治學方法「格物致知」。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所以我常叫學生看書，學生說看不懂、看不下去，那就表示量是不夠的。不要怕挑戰大部頭的書，把它整本看完會很有成就感，這對現在的孩子來說有點難，但我覺得有些事是要不要做而已。所有事情都要紮紮實實地來，速成沒有好東西！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當你看到職棒游擊手在球打過來時飛撲過去接球，滾兩圈站起來後快傳一壘，你以為他是特別去練這個動作嗎？不是，那是無數基本功的累積。正所謂，練拳不練功，到老一場空！你有時間打電動、上網跟不認識的人聊天，怎麼不花一點時間看看書，投資一下自己呢？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br/>
      </w:r>
      <w:r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 xml:space="preserve">    </w:t>
      </w:r>
      <w:r w:rsidR="00765DE6" w:rsidRPr="006A70D9"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  <w:t>讀書其實是一件容易的事，至少大部分的成敗掌握在自己手上。出了社會之後你會發現，你已經很努力了，但是天時地利人和都沒有站在你這邊。反觀讀書，付出多少努力就有多少回報，CP值真的很高啊</w:t>
      </w:r>
      <w:r>
        <w:rPr>
          <w:rFonts w:ascii="標楷體" w:eastAsia="標楷體" w:hAnsi="標楷體" w:cs="Arial" w:hint="eastAsia"/>
          <w:b/>
          <w:color w:val="4E4644"/>
          <w:kern w:val="0"/>
          <w:sz w:val="28"/>
          <w:szCs w:val="28"/>
        </w:rPr>
        <w:t>!</w:t>
      </w:r>
    </w:p>
    <w:p w:rsidR="008F5DE3" w:rsidRDefault="008F5DE3" w:rsidP="006A70D9">
      <w:pPr>
        <w:widowControl/>
        <w:shd w:val="clear" w:color="auto" w:fill="FFFFFF"/>
        <w:snapToGrid w:val="0"/>
        <w:spacing w:before="100" w:beforeAutospacing="1" w:after="240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8F5DE3" w:rsidRDefault="008F5DE3" w:rsidP="006A70D9">
      <w:pPr>
        <w:widowControl/>
        <w:shd w:val="clear" w:color="auto" w:fill="FFFFFF"/>
        <w:snapToGrid w:val="0"/>
        <w:spacing w:before="100" w:beforeAutospacing="1" w:after="240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8F5DE3" w:rsidRDefault="008F5DE3" w:rsidP="006A70D9">
      <w:pPr>
        <w:widowControl/>
        <w:shd w:val="clear" w:color="auto" w:fill="FFFFFF"/>
        <w:snapToGrid w:val="0"/>
        <w:spacing w:before="100" w:beforeAutospacing="1" w:after="240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8F5DE3" w:rsidRDefault="008F5DE3" w:rsidP="006A70D9">
      <w:pPr>
        <w:widowControl/>
        <w:shd w:val="clear" w:color="auto" w:fill="FFFFFF"/>
        <w:snapToGrid w:val="0"/>
        <w:spacing w:before="100" w:beforeAutospacing="1" w:after="240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083EBA" w:rsidRDefault="00083EBA" w:rsidP="006A70D9">
      <w:pPr>
        <w:widowControl/>
        <w:shd w:val="clear" w:color="auto" w:fill="FFFFFF"/>
        <w:snapToGrid w:val="0"/>
        <w:spacing w:before="100" w:beforeAutospacing="1" w:after="240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083EBA" w:rsidRDefault="00083EBA" w:rsidP="006A70D9">
      <w:pPr>
        <w:widowControl/>
        <w:shd w:val="clear" w:color="auto" w:fill="FFFFFF"/>
        <w:snapToGrid w:val="0"/>
        <w:spacing w:before="100" w:beforeAutospacing="1" w:after="240" w:line="300" w:lineRule="atLeast"/>
        <w:contextualSpacing/>
        <w:rPr>
          <w:rFonts w:ascii="標楷體" w:eastAsia="標楷體" w:hAnsi="標楷體" w:cs="Arial"/>
          <w:b/>
          <w:color w:val="4E4644"/>
          <w:kern w:val="0"/>
          <w:sz w:val="28"/>
          <w:szCs w:val="28"/>
        </w:rPr>
      </w:pPr>
    </w:p>
    <w:p w:rsidR="008F5DE3" w:rsidRDefault="008F5DE3" w:rsidP="008F5DE3">
      <w:pPr>
        <w:snapToGrid w:val="0"/>
        <w:contextualSpacing/>
        <w:rPr>
          <w:rFonts w:ascii="標楷體" w:eastAsia="標楷體" w:hAnsi="標楷體"/>
          <w:b/>
          <w:bCs/>
          <w:kern w:val="0"/>
          <w:szCs w:val="24"/>
        </w:rPr>
      </w:pPr>
      <w:r w:rsidRPr="00F96FA2">
        <w:rPr>
          <w:rFonts w:ascii="標楷體" w:eastAsia="標楷體" w:hAnsi="標楷體" w:hint="eastAsia"/>
          <w:b/>
          <w:bCs/>
          <w:sz w:val="26"/>
          <w:szCs w:val="26"/>
        </w:rPr>
        <w:t>※問題與討論：</w:t>
      </w:r>
      <w:r>
        <w:rPr>
          <w:rFonts w:ascii="標楷體" w:eastAsia="標楷體" w:hAnsi="標楷體" w:hint="eastAsia"/>
          <w:b/>
          <w:bCs/>
          <w:kern w:val="0"/>
          <w:szCs w:val="24"/>
        </w:rPr>
        <w:t>(請老師陪著同學閱讀此篇文章後</w:t>
      </w:r>
      <w:r>
        <w:rPr>
          <w:rFonts w:ascii="新細明體" w:eastAsia="新細明體" w:hAnsi="新細明體" w:hint="eastAsia"/>
          <w:b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/>
          <w:bCs/>
          <w:kern w:val="0"/>
          <w:szCs w:val="24"/>
        </w:rPr>
        <w:t>讓同學討論</w:t>
      </w:r>
      <w:r>
        <w:rPr>
          <w:rFonts w:ascii="新細明體" w:eastAsia="新細明體" w:hAnsi="新細明體" w:hint="eastAsia"/>
          <w:b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/>
          <w:bCs/>
          <w:kern w:val="0"/>
          <w:szCs w:val="24"/>
        </w:rPr>
        <w:t>再叮嚀同學用心回答以下的問題)</w:t>
      </w:r>
    </w:p>
    <w:p w:rsidR="00A92CDE" w:rsidRPr="00F96FA2" w:rsidRDefault="00A92CDE" w:rsidP="008F5DE3">
      <w:pPr>
        <w:snapToGrid w:val="0"/>
        <w:contextualSpacing/>
        <w:rPr>
          <w:rFonts w:ascii="標楷體" w:eastAsia="標楷體" w:hAnsi="標楷體"/>
          <w:b/>
          <w:bCs/>
          <w:sz w:val="26"/>
          <w:szCs w:val="2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10490"/>
      </w:tblGrid>
      <w:tr w:rsidR="008F5DE3" w:rsidRPr="00F96FA2" w:rsidTr="002E3985">
        <w:trPr>
          <w:cantSplit/>
          <w:trHeight w:val="1095"/>
        </w:trPr>
        <w:tc>
          <w:tcPr>
            <w:tcW w:w="10490" w:type="dxa"/>
          </w:tcPr>
          <w:p w:rsidR="008F5DE3" w:rsidRDefault="008F5DE3" w:rsidP="008F5DE3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讀完此篇文章後</w:t>
            </w:r>
            <w:r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您印象最深刻的一句話是什麼?</w:t>
            </w:r>
          </w:p>
          <w:p w:rsidR="006A1D80" w:rsidRDefault="006A1D80" w:rsidP="008F5DE3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8F5DE3" w:rsidRPr="00F96FA2" w:rsidRDefault="008F5DE3" w:rsidP="008F5DE3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答：</w:t>
            </w:r>
          </w:p>
        </w:tc>
      </w:tr>
      <w:tr w:rsidR="008F5DE3" w:rsidRPr="00F96FA2" w:rsidTr="002E3985">
        <w:trPr>
          <w:cantSplit/>
          <w:trHeight w:val="1247"/>
        </w:trPr>
        <w:tc>
          <w:tcPr>
            <w:tcW w:w="10490" w:type="dxa"/>
          </w:tcPr>
          <w:p w:rsidR="006A1D80" w:rsidRDefault="008F5DE3" w:rsidP="002E3985">
            <w:pPr>
              <w:snapToGrid w:val="0"/>
              <w:contextualSpacing/>
              <w:rPr>
                <w:rFonts w:ascii="標楷體" w:eastAsia="標楷體" w:hAnsi="標楷體" w:cs="Arial"/>
                <w:b/>
                <w:color w:val="4E4644"/>
                <w:kern w:val="0"/>
                <w:sz w:val="28"/>
                <w:szCs w:val="28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2.</w:t>
            </w:r>
            <w:r w:rsidR="00A92CDE" w:rsidRPr="00E54A8C">
              <w:rPr>
                <w:rFonts w:ascii="標楷體" w:eastAsia="標楷體" w:hAnsi="標楷體" w:cs="Arial"/>
                <w:b/>
                <w:color w:val="4E4644"/>
                <w:kern w:val="0"/>
                <w:sz w:val="28"/>
                <w:szCs w:val="28"/>
                <w:u w:val="single"/>
              </w:rPr>
              <w:t>比爾蓋茲</w:t>
            </w:r>
            <w:r w:rsidR="00A92CDE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和</w:t>
            </w:r>
            <w:r w:rsidR="00A92CDE" w:rsidRPr="00E54A8C">
              <w:rPr>
                <w:rFonts w:ascii="標楷體" w:eastAsia="標楷體" w:hAnsi="標楷體" w:cs="Arial"/>
                <w:b/>
                <w:color w:val="4E4644"/>
                <w:kern w:val="0"/>
                <w:sz w:val="28"/>
                <w:szCs w:val="28"/>
                <w:u w:val="single"/>
              </w:rPr>
              <w:t>巴菲特</w:t>
            </w:r>
            <w:r w:rsidR="00A92CDE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都沒有讀大學</w:t>
            </w:r>
            <w:r w:rsidR="006A1D80">
              <w:rPr>
                <w:rFonts w:ascii="新細明體" w:eastAsia="新細明體" w:hAnsi="新細明體" w:cs="Arial" w:hint="eastAsia"/>
                <w:b/>
                <w:color w:val="4E4644"/>
                <w:kern w:val="0"/>
                <w:sz w:val="28"/>
                <w:szCs w:val="28"/>
              </w:rPr>
              <w:t>，</w:t>
            </w:r>
            <w:r w:rsidR="00A92CDE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但都成為成功人士</w:t>
            </w:r>
            <w:r w:rsidR="006A1D80">
              <w:rPr>
                <w:rFonts w:ascii="新細明體" w:eastAsia="新細明體" w:hAnsi="新細明體" w:cs="Arial" w:hint="eastAsia"/>
                <w:b/>
                <w:color w:val="4E4644"/>
                <w:kern w:val="0"/>
                <w:sz w:val="28"/>
                <w:szCs w:val="28"/>
              </w:rPr>
              <w:t>，</w:t>
            </w:r>
            <w:r w:rsidR="00A92CDE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除了努力和機運外</w:t>
            </w:r>
            <w:r w:rsidR="006A1D80">
              <w:rPr>
                <w:rFonts w:ascii="新細明體" w:eastAsia="新細明體" w:hAnsi="新細明體" w:cs="Arial" w:hint="eastAsia"/>
                <w:b/>
                <w:color w:val="4E4644"/>
                <w:kern w:val="0"/>
                <w:sz w:val="28"/>
                <w:szCs w:val="28"/>
              </w:rPr>
              <w:t>，</w:t>
            </w:r>
            <w:r w:rsidR="00A92CDE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這兩</w:t>
            </w:r>
          </w:p>
          <w:p w:rsidR="008F5DE3" w:rsidRDefault="006A1D80" w:rsidP="002E3985">
            <w:pPr>
              <w:snapToGrid w:val="0"/>
              <w:contextualSpacing/>
              <w:rPr>
                <w:rFonts w:ascii="標楷體" w:eastAsia="標楷體" w:hAnsi="標楷體" w:cs="Arial"/>
                <w:b/>
                <w:color w:val="4E464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 xml:space="preserve">  </w:t>
            </w:r>
            <w:r w:rsidR="00A92CDE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人還有甚麼優勢</w:t>
            </w:r>
            <w:r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？</w:t>
            </w:r>
          </w:p>
          <w:p w:rsidR="006A1D80" w:rsidRDefault="006A1D80" w:rsidP="002E3985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8F5DE3" w:rsidRPr="00F96FA2" w:rsidRDefault="008F5DE3" w:rsidP="002E3985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答：</w:t>
            </w:r>
          </w:p>
          <w:p w:rsidR="008F5DE3" w:rsidRPr="00F96FA2" w:rsidRDefault="008F5DE3" w:rsidP="002E3985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8F5DE3" w:rsidRPr="00F96FA2" w:rsidTr="002E3985">
        <w:trPr>
          <w:cantSplit/>
          <w:trHeight w:val="1115"/>
        </w:trPr>
        <w:tc>
          <w:tcPr>
            <w:tcW w:w="10490" w:type="dxa"/>
          </w:tcPr>
          <w:p w:rsidR="008F5DE3" w:rsidRDefault="008F5DE3" w:rsidP="002E3985">
            <w:pPr>
              <w:snapToGrid w:val="0"/>
              <w:contextualSpacing/>
              <w:rPr>
                <w:rFonts w:ascii="標楷體" w:eastAsia="標楷體" w:hAnsi="標楷體" w:cs="Arial"/>
                <w:b/>
                <w:color w:val="4E4644"/>
                <w:kern w:val="0"/>
                <w:sz w:val="28"/>
                <w:szCs w:val="28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3.</w:t>
            </w:r>
            <w:r w:rsidR="00A92C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你看</w:t>
            </w:r>
            <w:r w:rsidR="00BE164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過</w:t>
            </w:r>
            <w:r w:rsidR="00A92CDE" w:rsidRPr="00E54A8C">
              <w:rPr>
                <w:rFonts w:ascii="標楷體" w:eastAsia="標楷體" w:hAnsi="標楷體" w:cs="Arial"/>
                <w:b/>
                <w:color w:val="4E4644"/>
                <w:kern w:val="0"/>
                <w:sz w:val="28"/>
                <w:szCs w:val="28"/>
                <w:u w:val="single"/>
              </w:rPr>
              <w:t>哆啦A夢</w:t>
            </w:r>
            <w:r w:rsidR="00A92CDE" w:rsidRPr="006A70D9">
              <w:rPr>
                <w:rFonts w:ascii="標楷體" w:eastAsia="標楷體" w:hAnsi="標楷體" w:cs="Arial"/>
                <w:b/>
                <w:color w:val="4E4644"/>
                <w:kern w:val="0"/>
                <w:sz w:val="28"/>
                <w:szCs w:val="28"/>
              </w:rPr>
              <w:t>的</w:t>
            </w:r>
            <w:r w:rsidR="00A92CDE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漫畫或卡通</w:t>
            </w:r>
            <w:r w:rsidR="006A1D80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嗎？</w:t>
            </w:r>
            <w:r w:rsidR="00A92CDE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你的感想是甚麼</w:t>
            </w:r>
            <w:r w:rsidR="006A1D80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？</w:t>
            </w:r>
          </w:p>
          <w:p w:rsidR="006A1D80" w:rsidRPr="00F96FA2" w:rsidRDefault="006A1D80" w:rsidP="002E3985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8F5DE3" w:rsidRPr="00F96FA2" w:rsidRDefault="008F5DE3" w:rsidP="002E3985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答:</w:t>
            </w:r>
          </w:p>
          <w:p w:rsidR="008F5DE3" w:rsidRPr="00F96FA2" w:rsidRDefault="008F5DE3" w:rsidP="002E3985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8F5DE3" w:rsidRPr="00F96FA2" w:rsidTr="002E3985">
        <w:trPr>
          <w:cantSplit/>
          <w:trHeight w:val="1362"/>
        </w:trPr>
        <w:tc>
          <w:tcPr>
            <w:tcW w:w="10490" w:type="dxa"/>
          </w:tcPr>
          <w:p w:rsidR="008F5DE3" w:rsidRPr="00F96FA2" w:rsidRDefault="008F5DE3" w:rsidP="008F5DE3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4.</w:t>
            </w:r>
            <w:r w:rsidR="00A92C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作者用甚麼理論套用在</w:t>
            </w:r>
            <w:r w:rsidR="00A92CDE" w:rsidRPr="00DE7F86">
              <w:rPr>
                <w:rFonts w:ascii="標楷體" w:eastAsia="標楷體" w:hAnsi="標楷體" w:cs="Arial"/>
                <w:b/>
                <w:color w:val="4E4644"/>
                <w:kern w:val="0"/>
                <w:sz w:val="28"/>
                <w:szCs w:val="28"/>
                <w:u w:val="single"/>
              </w:rPr>
              <w:t>哆啦A夢</w:t>
            </w:r>
            <w:r w:rsidR="00A92CDE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的人物設定上</w:t>
            </w:r>
            <w:r w:rsidR="006A1D80">
              <w:rPr>
                <w:rFonts w:ascii="標楷體" w:eastAsia="標楷體" w:hAnsi="標楷體" w:cs="Arial" w:hint="eastAsia"/>
                <w:b/>
                <w:color w:val="4E4644"/>
                <w:kern w:val="0"/>
                <w:sz w:val="28"/>
                <w:szCs w:val="28"/>
              </w:rPr>
              <w:t>？</w:t>
            </w:r>
            <w:bookmarkStart w:id="1" w:name="_GoBack"/>
            <w:bookmarkEnd w:id="1"/>
          </w:p>
          <w:p w:rsidR="008F5DE3" w:rsidRPr="00F96FA2" w:rsidRDefault="008F5DE3" w:rsidP="002E3985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答:</w:t>
            </w:r>
          </w:p>
          <w:p w:rsidR="008F5DE3" w:rsidRPr="00F96FA2" w:rsidRDefault="008F5DE3" w:rsidP="002E3985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8F5DE3" w:rsidRPr="00F96FA2" w:rsidRDefault="008F5DE3" w:rsidP="002E3985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8F5DE3" w:rsidRPr="00F96FA2" w:rsidTr="002E3985">
        <w:trPr>
          <w:cantSplit/>
          <w:trHeight w:val="1160"/>
        </w:trPr>
        <w:tc>
          <w:tcPr>
            <w:tcW w:w="10490" w:type="dxa"/>
          </w:tcPr>
          <w:p w:rsidR="008F5DE3" w:rsidRDefault="008F5DE3" w:rsidP="002E3985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5.</w:t>
            </w:r>
            <w:r w:rsidR="00A92C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作者讀研究所時</w:t>
            </w:r>
            <w:r w:rsidR="006A1D80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，</w:t>
            </w:r>
            <w:r w:rsidR="00A92C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書看不懂</w:t>
            </w:r>
            <w:r w:rsidR="006A1D80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，</w:t>
            </w:r>
            <w:r w:rsidR="00A92C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求助於老師</w:t>
            </w:r>
            <w:r w:rsidR="006A1D80">
              <w:rPr>
                <w:rFonts w:ascii="新細明體" w:eastAsia="新細明體" w:hAnsi="新細明體" w:hint="eastAsia"/>
                <w:b/>
                <w:bCs/>
                <w:sz w:val="26"/>
                <w:szCs w:val="26"/>
              </w:rPr>
              <w:t>，</w:t>
            </w:r>
            <w:r w:rsidR="00A92C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老師對他說了甚麼</w:t>
            </w:r>
            <w:r w:rsidR="006A1D8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？</w:t>
            </w:r>
          </w:p>
          <w:p w:rsidR="006A1D80" w:rsidRDefault="006A1D80" w:rsidP="002E3985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8F5DE3" w:rsidRPr="00F96FA2" w:rsidRDefault="008F5DE3" w:rsidP="002E3985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答:</w:t>
            </w:r>
          </w:p>
          <w:p w:rsidR="008F5DE3" w:rsidRPr="00F96FA2" w:rsidRDefault="008F5DE3" w:rsidP="002E3985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8F5DE3" w:rsidRPr="00F96FA2" w:rsidTr="002E3985">
        <w:trPr>
          <w:cantSplit/>
          <w:trHeight w:val="1247"/>
        </w:trPr>
        <w:tc>
          <w:tcPr>
            <w:tcW w:w="10490" w:type="dxa"/>
          </w:tcPr>
          <w:p w:rsidR="008F5DE3" w:rsidRDefault="008F5DE3" w:rsidP="002E398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sz w:val="26"/>
                <w:szCs w:val="26"/>
              </w:rPr>
              <w:t>6.</w:t>
            </w:r>
            <w:r w:rsidR="00A92CDE">
              <w:rPr>
                <w:rFonts w:ascii="標楷體" w:eastAsia="標楷體" w:hAnsi="標楷體" w:hint="eastAsia"/>
                <w:b/>
                <w:sz w:val="26"/>
                <w:szCs w:val="26"/>
              </w:rPr>
              <w:t>作者認為職棒游擊手飛撲接球的動作是怎麼鍛鍊的</w:t>
            </w:r>
            <w:r w:rsidR="006A1D80">
              <w:rPr>
                <w:rFonts w:ascii="標楷體" w:eastAsia="標楷體" w:hAnsi="標楷體" w:hint="eastAsia"/>
                <w:b/>
                <w:sz w:val="26"/>
                <w:szCs w:val="26"/>
              </w:rPr>
              <w:t>？</w:t>
            </w:r>
          </w:p>
          <w:p w:rsidR="006A1D80" w:rsidRPr="00F96FA2" w:rsidRDefault="006A1D80" w:rsidP="002E398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F5DE3" w:rsidRPr="00F96FA2" w:rsidRDefault="008F5DE3" w:rsidP="002E3985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答:</w:t>
            </w:r>
          </w:p>
        </w:tc>
      </w:tr>
      <w:tr w:rsidR="008F5DE3" w:rsidRPr="00F96FA2" w:rsidTr="002E3985">
        <w:trPr>
          <w:cantSplit/>
          <w:trHeight w:val="1270"/>
        </w:trPr>
        <w:tc>
          <w:tcPr>
            <w:tcW w:w="10490" w:type="dxa"/>
          </w:tcPr>
          <w:p w:rsidR="008F5DE3" w:rsidRDefault="008F5DE3" w:rsidP="002E3985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7.</w:t>
            </w:r>
            <w:r w:rsidR="00A92C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作者贊成讀書無用論</w:t>
            </w:r>
            <w:r w:rsidR="00BE164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嗎？</w:t>
            </w:r>
            <w:r w:rsidR="00A92C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他怎麼說的</w:t>
            </w:r>
            <w:r w:rsidR="006A1D8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？</w:t>
            </w:r>
          </w:p>
          <w:p w:rsidR="006A1D80" w:rsidRPr="00F96FA2" w:rsidRDefault="006A1D80" w:rsidP="002E3985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8F5DE3" w:rsidRPr="00F96FA2" w:rsidRDefault="008F5DE3" w:rsidP="002E3985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答:</w:t>
            </w:r>
            <w:r w:rsidRPr="00F96FA2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8F5DE3" w:rsidRPr="00F96FA2" w:rsidTr="002E3985">
        <w:trPr>
          <w:cantSplit/>
          <w:trHeight w:val="1321"/>
        </w:trPr>
        <w:tc>
          <w:tcPr>
            <w:tcW w:w="10490" w:type="dxa"/>
          </w:tcPr>
          <w:p w:rsidR="00A92CDE" w:rsidRDefault="008F5DE3" w:rsidP="002E3985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8.</w:t>
            </w:r>
            <w:r w:rsidR="00A92C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作者認為讀書CP值很高的理由是甚麼</w:t>
            </w:r>
            <w:r w:rsidR="006A1D80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？</w:t>
            </w:r>
          </w:p>
          <w:p w:rsidR="008F5DE3" w:rsidRPr="00F96FA2" w:rsidRDefault="008F5DE3" w:rsidP="002E3985">
            <w:pP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</w:p>
          <w:p w:rsidR="008F5DE3" w:rsidRPr="00F96FA2" w:rsidRDefault="008F5DE3" w:rsidP="002E3985">
            <w:pPr>
              <w:snapToGrid w:val="0"/>
              <w:spacing w:before="24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96FA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答:</w:t>
            </w:r>
          </w:p>
          <w:p w:rsidR="008F5DE3" w:rsidRPr="00F96FA2" w:rsidRDefault="008F5DE3" w:rsidP="002E3985">
            <w:pPr>
              <w:snapToGrid w:val="0"/>
              <w:spacing w:before="240"/>
              <w:contextualSpacing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</w:tbl>
    <w:p w:rsidR="008F5DE3" w:rsidRPr="00D467F3" w:rsidRDefault="008F5DE3" w:rsidP="008F5DE3">
      <w:pPr>
        <w:rPr>
          <w:rFonts w:ascii="標楷體" w:eastAsia="標楷體" w:hAnsi="標楷體"/>
          <w:bCs/>
          <w:sz w:val="28"/>
          <w:szCs w:val="28"/>
        </w:rPr>
        <w:sectPr w:rsidR="008F5DE3" w:rsidRPr="00D467F3" w:rsidSect="001252EA">
          <w:pgSz w:w="11907" w:h="16840" w:code="9"/>
          <w:pgMar w:top="720" w:right="720" w:bottom="720" w:left="720" w:header="454" w:footer="454" w:gutter="0"/>
          <w:cols w:space="425"/>
          <w:docGrid w:type="lines" w:linePitch="360"/>
        </w:sectPr>
      </w:pPr>
    </w:p>
    <w:p w:rsidR="00BC53A4" w:rsidRDefault="008F5DE3" w:rsidP="008F5DE3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 w:rsidRPr="00B9609D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※高中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、</w:t>
      </w:r>
      <w:r w:rsidRPr="00985F25">
        <w:rPr>
          <w:rFonts w:ascii="標楷體" w:eastAsia="標楷體" w:hAnsi="標楷體" w:hint="eastAsia"/>
          <w:b/>
          <w:bCs/>
          <w:sz w:val="28"/>
          <w:szCs w:val="28"/>
        </w:rPr>
        <w:t>高</w:t>
      </w:r>
      <w:r>
        <w:rPr>
          <w:rFonts w:ascii="標楷體" w:eastAsia="標楷體" w:hAnsi="標楷體" w:hint="eastAsia"/>
          <w:b/>
          <w:bCs/>
          <w:sz w:val="28"/>
          <w:szCs w:val="28"/>
        </w:rPr>
        <w:t>職</w:t>
      </w:r>
      <w:r w:rsidRPr="00B9609D">
        <w:rPr>
          <w:rFonts w:ascii="標楷體" w:eastAsia="標楷體" w:hAnsi="標楷體" w:hint="eastAsia"/>
          <w:b/>
          <w:bCs/>
          <w:sz w:val="28"/>
          <w:szCs w:val="28"/>
        </w:rPr>
        <w:t>讀後心得：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請寫到最後一行</w:t>
      </w:r>
      <w:r w:rsidRPr="00B9609D">
        <w:rPr>
          <w:rFonts w:ascii="標楷體" w:eastAsia="標楷體" w:hAnsi="標楷體" w:hint="eastAsia"/>
          <w:b/>
          <w:bCs/>
          <w:sz w:val="28"/>
          <w:szCs w:val="28"/>
        </w:rPr>
        <w:t>，自定標題，須分段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(一律以橫式書寫)</w:t>
      </w:r>
      <w:r w:rsidR="00BC53A4">
        <w:rPr>
          <w:rFonts w:ascii="新細明體" w:eastAsia="新細明體" w:hAnsi="新細明體" w:hint="eastAsia"/>
          <w:b/>
          <w:bCs/>
          <w:sz w:val="28"/>
          <w:szCs w:val="28"/>
        </w:rPr>
        <w:t>，</w:t>
      </w:r>
      <w:r w:rsidR="00BC53A4">
        <w:rPr>
          <w:rFonts w:ascii="標楷體" w:eastAsia="標楷體" w:hAnsi="標楷體" w:hint="eastAsia"/>
          <w:b/>
          <w:bCs/>
          <w:sz w:val="28"/>
          <w:szCs w:val="28"/>
        </w:rPr>
        <w:t>注</w:t>
      </w:r>
    </w:p>
    <w:p w:rsidR="008F5DE3" w:rsidRDefault="00BC53A4" w:rsidP="008F5DE3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意格式的正確</w:t>
      </w:r>
    </w:p>
    <w:p w:rsidR="008F5DE3" w:rsidRPr="00B9609D" w:rsidRDefault="008F5DE3" w:rsidP="008F5DE3">
      <w:pPr>
        <w:spacing w:line="320" w:lineRule="exact"/>
        <w:rPr>
          <w:rFonts w:ascii="標楷體" w:eastAsia="標楷體" w:hAnsi="標楷體"/>
          <w:b/>
          <w:bCs/>
          <w:iCs/>
          <w:sz w:val="28"/>
          <w:szCs w:val="28"/>
        </w:rPr>
      </w:pPr>
    </w:p>
    <w:p w:rsidR="008F5DE3" w:rsidRDefault="008F5DE3" w:rsidP="008F5DE3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 w:rsidRPr="00B9609D">
        <w:rPr>
          <w:rFonts w:ascii="標楷體" w:eastAsia="標楷體" w:hAnsi="標楷體" w:hint="eastAsia"/>
          <w:b/>
          <w:bCs/>
          <w:sz w:val="28"/>
          <w:szCs w:val="28"/>
        </w:rPr>
        <w:t>班級：</w:t>
      </w:r>
      <w:r w:rsidRPr="00B9609D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B9609D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B9609D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B9609D">
        <w:rPr>
          <w:rFonts w:ascii="標楷體" w:eastAsia="標楷體" w:hAnsi="標楷體" w:hint="eastAsia"/>
          <w:b/>
          <w:bCs/>
          <w:sz w:val="28"/>
          <w:szCs w:val="28"/>
        </w:rPr>
        <w:tab/>
        <w:t>座號：</w:t>
      </w:r>
      <w:r w:rsidRPr="00B9609D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B9609D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B9609D">
        <w:rPr>
          <w:rFonts w:ascii="標楷體" w:eastAsia="標楷體" w:hAnsi="標楷體" w:hint="eastAsia"/>
          <w:b/>
          <w:bCs/>
          <w:sz w:val="28"/>
          <w:szCs w:val="28"/>
        </w:rPr>
        <w:tab/>
      </w:r>
      <w:r w:rsidRPr="00B9609D">
        <w:rPr>
          <w:rFonts w:ascii="標楷體" w:eastAsia="標楷體" w:hAnsi="標楷體" w:hint="eastAsia"/>
          <w:b/>
          <w:bCs/>
          <w:sz w:val="28"/>
          <w:szCs w:val="28"/>
        </w:rPr>
        <w:tab/>
        <w:t>姓名：</w:t>
      </w:r>
    </w:p>
    <w:p w:rsidR="006A1D80" w:rsidRDefault="006A1D80" w:rsidP="008F5DE3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6A1D80" w:rsidRDefault="006A1D80" w:rsidP="008F5DE3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標題: _____________________________________</w:t>
      </w:r>
    </w:p>
    <w:p w:rsidR="008F5DE3" w:rsidRDefault="008F5DE3" w:rsidP="008F5DE3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8F5DE3" w:rsidRPr="00B9609D" w:rsidRDefault="008F5DE3" w:rsidP="008F5DE3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3"/>
        <w:gridCol w:w="712"/>
        <w:gridCol w:w="712"/>
        <w:gridCol w:w="712"/>
        <w:gridCol w:w="712"/>
        <w:gridCol w:w="712"/>
        <w:gridCol w:w="712"/>
        <w:gridCol w:w="713"/>
      </w:tblGrid>
      <w:tr w:rsidR="008F5DE3" w:rsidRPr="00B9609D" w:rsidTr="002E3985">
        <w:trPr>
          <w:trHeight w:val="709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706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5DE3" w:rsidRPr="00B9609D" w:rsidTr="002E3985">
        <w:trPr>
          <w:trHeight w:val="688"/>
        </w:trPr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8F5DE3" w:rsidRPr="00B9609D" w:rsidRDefault="008F5DE3" w:rsidP="002E3985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F5DE3" w:rsidRPr="006607D3" w:rsidRDefault="008F5DE3" w:rsidP="008F5DE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B05187" w:rsidRPr="006A70D9" w:rsidRDefault="006A1D80" w:rsidP="00F75D6D">
      <w:pPr>
        <w:widowControl/>
        <w:shd w:val="clear" w:color="auto" w:fill="FFFFFF"/>
        <w:snapToGrid w:val="0"/>
        <w:spacing w:before="100" w:beforeAutospacing="1" w:after="240" w:line="300" w:lineRule="atLeast"/>
        <w:contextualSpacing/>
        <w:rPr>
          <w:b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請務必寫到最後一行</w:t>
      </w:r>
    </w:p>
    <w:sectPr w:rsidR="00B05187" w:rsidRPr="006A70D9" w:rsidSect="00765D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A6" w:rsidRDefault="00213DA6" w:rsidP="007417A0">
      <w:r>
        <w:separator/>
      </w:r>
    </w:p>
  </w:endnote>
  <w:endnote w:type="continuationSeparator" w:id="0">
    <w:p w:rsidR="00213DA6" w:rsidRDefault="00213DA6" w:rsidP="0074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A6" w:rsidRDefault="00213DA6" w:rsidP="007417A0">
      <w:r>
        <w:separator/>
      </w:r>
    </w:p>
  </w:footnote>
  <w:footnote w:type="continuationSeparator" w:id="0">
    <w:p w:rsidR="00213DA6" w:rsidRDefault="00213DA6" w:rsidP="0074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E6"/>
    <w:rsid w:val="00083EBA"/>
    <w:rsid w:val="000C0DBC"/>
    <w:rsid w:val="00213DA6"/>
    <w:rsid w:val="0028608A"/>
    <w:rsid w:val="006A1D80"/>
    <w:rsid w:val="006A70D9"/>
    <w:rsid w:val="006E42A2"/>
    <w:rsid w:val="007417A0"/>
    <w:rsid w:val="00765DE6"/>
    <w:rsid w:val="00857DCB"/>
    <w:rsid w:val="008F5DE3"/>
    <w:rsid w:val="00A92CDE"/>
    <w:rsid w:val="00B05187"/>
    <w:rsid w:val="00BC53A4"/>
    <w:rsid w:val="00BE1642"/>
    <w:rsid w:val="00DE7F86"/>
    <w:rsid w:val="00E54A8C"/>
    <w:rsid w:val="00F75D6D"/>
    <w:rsid w:val="00F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7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7A0"/>
    <w:rPr>
      <w:sz w:val="20"/>
      <w:szCs w:val="20"/>
    </w:rPr>
  </w:style>
  <w:style w:type="paragraph" w:customStyle="1" w:styleId="Standard">
    <w:name w:val="Standard"/>
    <w:rsid w:val="000C0DBC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table" w:styleId="a7">
    <w:name w:val="Table Grid"/>
    <w:basedOn w:val="a1"/>
    <w:uiPriority w:val="59"/>
    <w:rsid w:val="008F5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7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7A0"/>
    <w:rPr>
      <w:sz w:val="20"/>
      <w:szCs w:val="20"/>
    </w:rPr>
  </w:style>
  <w:style w:type="paragraph" w:customStyle="1" w:styleId="Standard">
    <w:name w:val="Standard"/>
    <w:rsid w:val="000C0DBC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table" w:styleId="a7">
    <w:name w:val="Table Grid"/>
    <w:basedOn w:val="a1"/>
    <w:uiPriority w:val="59"/>
    <w:rsid w:val="008F5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window.open('http://www.plurk.com/?qualifier=shares&amp;status='%20.concat(encodeURIComponent(location.href))%20.concat('%20')%20.concat('(')%20.concat(encodeURIComponent(document.title))%20.concat(')'))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%20void(window.open('http://twitter.com/home/?status='.concat(encodeURIComponent(document.title))%20.concat('%20')%20.concat(encodeURIComponent(location.href)))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%20void(window.open('http://www.facebook.com/share.php?u='.concat(encodeURIComponent(location.href))%20)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acer-pc</cp:lastModifiedBy>
  <cp:revision>8</cp:revision>
  <dcterms:created xsi:type="dcterms:W3CDTF">2016-11-23T05:46:00Z</dcterms:created>
  <dcterms:modified xsi:type="dcterms:W3CDTF">2016-12-09T07:44:00Z</dcterms:modified>
</cp:coreProperties>
</file>