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F6" w:rsidRDefault="00985BF6" w:rsidP="00985BF6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</w:t>
      </w:r>
      <w:r w:rsidR="00300A57">
        <w:rPr>
          <w:rFonts w:ascii="華康超明體(P)" w:eastAsia="華康超明體(P)" w:hint="eastAsia"/>
          <w:sz w:val="36"/>
        </w:rPr>
        <w:t>7</w:t>
      </w:r>
      <w:r w:rsidR="002851F7">
        <w:rPr>
          <w:rFonts w:ascii="華康超明體(P)" w:eastAsia="華康超明體(P)" w:hint="eastAsia"/>
          <w:sz w:val="36"/>
        </w:rPr>
        <w:t>8</w:t>
      </w:r>
      <w:r>
        <w:rPr>
          <w:rFonts w:ascii="華康超明體(P)" w:eastAsia="華康超明體(P)" w:hint="eastAsia"/>
          <w:sz w:val="36"/>
        </w:rPr>
        <w:t>期【好書週報】</w:t>
      </w:r>
    </w:p>
    <w:p w:rsidR="00985BF6" w:rsidRDefault="00985BF6" w:rsidP="00985BF6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發行日期：105年</w:t>
      </w:r>
      <w:r w:rsidR="00300A57">
        <w:rPr>
          <w:rFonts w:ascii="華康超明體(P)" w:eastAsia="華康超明體(P)" w:hint="eastAsia"/>
          <w:color w:val="000000"/>
          <w:sz w:val="36"/>
        </w:rPr>
        <w:t>1</w:t>
      </w:r>
      <w:r w:rsidR="002851F7">
        <w:rPr>
          <w:rFonts w:ascii="華康超明體(P)" w:eastAsia="華康超明體(P)" w:hint="eastAsia"/>
          <w:color w:val="000000"/>
          <w:sz w:val="36"/>
        </w:rPr>
        <w:t>2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2851F7">
        <w:rPr>
          <w:rFonts w:ascii="華康超明體(P)" w:eastAsia="華康超明體(P)" w:hint="eastAsia"/>
          <w:color w:val="000000"/>
          <w:sz w:val="36"/>
        </w:rPr>
        <w:t>1</w:t>
      </w:r>
      <w:r w:rsidR="008F03F3">
        <w:rPr>
          <w:rFonts w:ascii="華康超明體(P)" w:eastAsia="華康超明體(P)" w:hint="eastAsia"/>
          <w:color w:val="000000"/>
          <w:sz w:val="36"/>
        </w:rPr>
        <w:t>1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985BF6" w:rsidTr="000901B1">
        <w:trPr>
          <w:jc w:val="center"/>
        </w:trPr>
        <w:tc>
          <w:tcPr>
            <w:tcW w:w="3132" w:type="dxa"/>
          </w:tcPr>
          <w:p w:rsidR="00985BF6" w:rsidRPr="00AB44C7" w:rsidRDefault="00985BF6" w:rsidP="000901B1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985BF6" w:rsidRPr="00AB44C7" w:rsidRDefault="00985BF6" w:rsidP="000901B1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985BF6" w:rsidRPr="00804ADB" w:rsidTr="000901B1">
        <w:trPr>
          <w:trHeight w:val="2502"/>
          <w:jc w:val="center"/>
        </w:trPr>
        <w:tc>
          <w:tcPr>
            <w:tcW w:w="3132" w:type="dxa"/>
          </w:tcPr>
          <w:p w:rsidR="00985BF6" w:rsidRDefault="00C54B30" w:rsidP="000901B1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515B31" wp14:editId="651A204C">
                  <wp:extent cx="1981200" cy="1958340"/>
                  <wp:effectExtent l="0" t="0" r="0" b="3810"/>
                  <wp:docPr id="1" name="圖片 1" descr="雲端大腦時代：無限人群，無限腦容量，無限影響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雲端大腦時代：無限人群，無限腦容量，無限影響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C54B30" w:rsidRPr="006F6E12" w:rsidRDefault="003D04AD" w:rsidP="00C54B30">
            <w:pPr>
              <w:widowControl/>
              <w:numPr>
                <w:ilvl w:val="0"/>
                <w:numId w:val="1"/>
              </w:numPr>
              <w:shd w:val="clear" w:color="auto" w:fill="FFFFFF"/>
              <w:spacing w:after="45" w:line="330" w:lineRule="atLeast"/>
              <w:ind w:left="0"/>
              <w:rPr>
                <w:rFonts w:ascii="Arial" w:eastAsia="新細明體" w:hAnsi="Arial" w:cs="Arial"/>
                <w:b/>
                <w:color w:val="666666"/>
                <w:kern w:val="0"/>
                <w:szCs w:val="24"/>
              </w:rPr>
            </w:pPr>
            <w:r w:rsidRPr="006F135F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雲端大腦時代</w:t>
            </w:r>
            <w:r w:rsidR="00C54B30" w:rsidRPr="006F6E1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6F6E12" w:rsidRPr="006F6E12">
              <w:rPr>
                <w:rFonts w:ascii="Arial" w:eastAsia="新細明體" w:hAnsi="Arial" w:cs="Arial"/>
                <w:b/>
                <w:color w:val="666666"/>
                <w:kern w:val="0"/>
                <w:szCs w:val="24"/>
              </w:rPr>
              <w:t>作者：</w:t>
            </w:r>
            <w:hyperlink r:id="rId9" w:history="1">
              <w:r w:rsidR="006F6E12" w:rsidRPr="006F6E12">
                <w:rPr>
                  <w:rFonts w:ascii="Arial" w:eastAsia="新細明體" w:hAnsi="Arial" w:cs="Arial"/>
                  <w:b/>
                  <w:color w:val="333333"/>
                  <w:kern w:val="0"/>
                  <w:szCs w:val="24"/>
                  <w:u w:val="single"/>
                </w:rPr>
                <w:t>Clive Thompson</w:t>
              </w:r>
            </w:hyperlink>
            <w:r w:rsidR="00C54B30" w:rsidRPr="006F6E12">
              <w:rPr>
                <w:rFonts w:ascii="Arial" w:eastAsia="新細明體" w:hAnsi="Arial" w:cs="Arial"/>
                <w:b/>
                <w:color w:val="666666"/>
                <w:kern w:val="0"/>
                <w:szCs w:val="24"/>
              </w:rPr>
              <w:t> </w:t>
            </w:r>
            <w:hyperlink r:id="rId10" w:history="1">
              <w:r w:rsidR="00C54B30" w:rsidRPr="006F6E12">
                <w:rPr>
                  <w:rFonts w:ascii="Arial" w:eastAsia="新細明體" w:hAnsi="Arial" w:cs="Arial"/>
                  <w:b/>
                  <w:color w:val="333333"/>
                  <w:kern w:val="0"/>
                  <w:szCs w:val="24"/>
                  <w:u w:val="single"/>
                </w:rPr>
                <w:t>克萊夫・湯普森</w:t>
              </w:r>
            </w:hyperlink>
          </w:p>
          <w:p w:rsidR="00985BF6" w:rsidRPr="006F6E12" w:rsidRDefault="006F6E12" w:rsidP="006F6E12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Style w:val="a6"/>
                <w:rFonts w:ascii="Arial" w:hAnsi="Arial" w:cs="Arial" w:hint="eastAsia"/>
                <w:szCs w:val="24"/>
                <w:shd w:val="clear" w:color="auto" w:fill="FFFFFF"/>
              </w:rPr>
              <w:t xml:space="preserve">    </w:t>
            </w:r>
            <w:r w:rsidR="00C54B30" w:rsidRPr="006F6E12">
              <w:rPr>
                <w:rStyle w:val="a6"/>
                <w:rFonts w:ascii="Arial" w:hAnsi="Arial" w:cs="Arial"/>
                <w:szCs w:val="24"/>
                <w:shd w:val="clear" w:color="auto" w:fill="FFFFFF"/>
              </w:rPr>
              <w:t>只要連上網路，人人的大腦都可以是別人的雲端資料庫！</w:t>
            </w:r>
            <w:r w:rsidR="00C54B30" w:rsidRPr="006F6E12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現在的年輕人只上網不看書，所以讀寫能力一代不如一代！</w:t>
            </w:r>
            <w:r w:rsidR="00C54B30" w:rsidRPr="006F6E1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在線上，光是二次同人文本創作的數量就多的無法計算，更別提各種針對影視、書籍、電玩攻略或各類文本的討論。事實上，正是網路讓我們寫出更多東西，去發表、去論證，現在的年輕人寫得比過去的人更多。如果我們讀得、寫得比過去的人更多，「網路讓讀寫能力下降」的理論還成立嗎？單看一則動態更新無法掌握全局，然而多則更新就像馬賽克碎片，能拼湊出一幅清晰的朋友近況動態，那些看似無用的炫耀文放閃文吃喝玩樂文，都是能夠拓展你人際關係的「弱連結」。</w:t>
            </w:r>
          </w:p>
        </w:tc>
      </w:tr>
      <w:tr w:rsidR="00985BF6" w:rsidRPr="00804ADB" w:rsidTr="000901B1">
        <w:trPr>
          <w:trHeight w:val="2916"/>
          <w:jc w:val="center"/>
        </w:trPr>
        <w:tc>
          <w:tcPr>
            <w:tcW w:w="3132" w:type="dxa"/>
          </w:tcPr>
          <w:p w:rsidR="00985BF6" w:rsidRPr="00804ADB" w:rsidRDefault="00C54B30" w:rsidP="000901B1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AC1293" wp14:editId="3B516180">
                  <wp:extent cx="2049780" cy="1737360"/>
                  <wp:effectExtent l="0" t="0" r="7620" b="0"/>
                  <wp:docPr id="2" name="圖片 2" descr="死刑台前的告別：我替百位死刑犯辯護的日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死刑台前的告別：我替百位死刑犯辯護的日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6F6E12" w:rsidRPr="006F6E12" w:rsidRDefault="003D04AD" w:rsidP="006F6E12">
            <w:pPr>
              <w:widowControl/>
              <w:numPr>
                <w:ilvl w:val="0"/>
                <w:numId w:val="2"/>
              </w:numPr>
              <w:shd w:val="clear" w:color="auto" w:fill="FFFFFF"/>
              <w:snapToGrid w:val="0"/>
              <w:spacing w:after="225" w:line="330" w:lineRule="atLeast"/>
              <w:ind w:left="0"/>
              <w:jc w:val="both"/>
              <w:rPr>
                <w:rFonts w:ascii="Arial" w:hAnsi="Arial" w:cs="Arial" w:hint="eastAsia"/>
                <w:b/>
                <w:color w:val="232323"/>
                <w:szCs w:val="24"/>
              </w:rPr>
            </w:pPr>
            <w:r w:rsidRPr="006F135F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死刑台前的告別</w:t>
            </w:r>
            <w:r w:rsidR="00C54B30" w:rsidRPr="006F6E12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</w:t>
            </w:r>
            <w:r w:rsidR="006F6E12" w:rsidRPr="006F6E12">
              <w:rPr>
                <w:rFonts w:ascii="Arial" w:eastAsia="新細明體" w:hAnsi="Arial" w:cs="Arial"/>
                <w:b/>
                <w:color w:val="666666"/>
                <w:kern w:val="0"/>
                <w:szCs w:val="24"/>
              </w:rPr>
              <w:t>作者：</w:t>
            </w:r>
            <w:hyperlink r:id="rId12" w:history="1">
              <w:r w:rsidR="00C54B30" w:rsidRPr="006F6E12">
                <w:rPr>
                  <w:rFonts w:ascii="Arial" w:eastAsia="新細明體" w:hAnsi="Arial" w:cs="Arial"/>
                  <w:b/>
                  <w:color w:val="333333"/>
                  <w:kern w:val="0"/>
                  <w:szCs w:val="24"/>
                  <w:u w:val="single"/>
                </w:rPr>
                <w:t>David R. Dow</w:t>
              </w:r>
            </w:hyperlink>
            <w:r w:rsidR="00C54B30" w:rsidRPr="006F6E12">
              <w:rPr>
                <w:rFonts w:ascii="Arial" w:eastAsia="新細明體" w:hAnsi="Arial" w:cs="Arial" w:hint="eastAsia"/>
                <w:b/>
                <w:color w:val="666666"/>
                <w:kern w:val="0"/>
                <w:szCs w:val="24"/>
              </w:rPr>
              <w:t xml:space="preserve">  </w:t>
            </w:r>
          </w:p>
          <w:p w:rsidR="00C54B30" w:rsidRPr="006F6E12" w:rsidRDefault="006F6E12" w:rsidP="006F6E12">
            <w:pPr>
              <w:widowControl/>
              <w:numPr>
                <w:ilvl w:val="0"/>
                <w:numId w:val="2"/>
              </w:numPr>
              <w:shd w:val="clear" w:color="auto" w:fill="FFFFFF"/>
              <w:snapToGrid w:val="0"/>
              <w:spacing w:after="225" w:line="330" w:lineRule="atLeast"/>
              <w:ind w:left="0"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6F6E12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  </w:t>
            </w:r>
            <w:r w:rsidR="00C54B30" w:rsidRPr="006F6E1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本書描述了形形色色的死刑犯面對審判執刑的歷程，其中最令我們動容的，是被控殺了妻子和兒女的亨利．奎格。由於前任辯護律師的無能、檢警的刻意引導，奎格殺人的證據缺乏說服力，仍被陪審團採信。大衛．道和同事發現兇嫌另有他人的線索，但無法取得任何證據；他們提出各種申請文件、特赦請願書，都不能動搖法庭死亡執行令上的日期，直到處決前十分鐘，大衛．道趕到奎格的行刑室外</w:t>
            </w:r>
            <w:r w:rsidR="00C54B30" w:rsidRPr="006F6E1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……</w:t>
            </w:r>
          </w:p>
        </w:tc>
      </w:tr>
      <w:tr w:rsidR="00985BF6" w:rsidRPr="00804ADB" w:rsidTr="000901B1">
        <w:trPr>
          <w:trHeight w:val="3345"/>
          <w:jc w:val="center"/>
        </w:trPr>
        <w:tc>
          <w:tcPr>
            <w:tcW w:w="3132" w:type="dxa"/>
          </w:tcPr>
          <w:p w:rsidR="00985BF6" w:rsidRPr="00804ADB" w:rsidRDefault="00C54B30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943717" wp14:editId="4512131F">
                  <wp:extent cx="1882140" cy="1958340"/>
                  <wp:effectExtent l="0" t="0" r="3810" b="3810"/>
                  <wp:docPr id="3" name="圖片 3" descr="地理課沒教的事3：看見地球的變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地理課沒教的事3：看見地球的變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9F54EF" w:rsidRPr="006F6E12" w:rsidRDefault="003D04AD" w:rsidP="006F6E12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</w:pPr>
            <w:r w:rsidRPr="006F135F">
              <w:rPr>
                <w:rFonts w:ascii="Arial" w:eastAsia="新細明體" w:hAnsi="Arial" w:cs="Arial" w:hint="eastAsia"/>
                <w:b/>
                <w:bCs/>
                <w:i/>
                <w:color w:val="232323"/>
                <w:kern w:val="0"/>
                <w:szCs w:val="24"/>
              </w:rPr>
              <w:t>看見地球的變動</w:t>
            </w:r>
            <w:r w:rsidR="00C54B30" w:rsidRPr="006F6E12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  </w:t>
            </w:r>
            <w:r w:rsidR="00C54B30" w:rsidRPr="006F6E12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>作者：</w:t>
            </w:r>
            <w:r w:rsidR="00C54B30" w:rsidRPr="006F6E12">
              <w:rPr>
                <w:rStyle w:val="apple-converted-space"/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> </w:t>
            </w:r>
            <w:hyperlink r:id="rId14" w:history="1">
              <w:r w:rsidR="00C54B30" w:rsidRPr="006F6E12">
                <w:rPr>
                  <w:rStyle w:val="ab"/>
                  <w:rFonts w:ascii="Arial" w:hAnsi="Arial" w:cs="Arial"/>
                  <w:b/>
                  <w:color w:val="333333"/>
                  <w:szCs w:val="24"/>
                  <w:shd w:val="clear" w:color="auto" w:fill="FFFFFF"/>
                </w:rPr>
                <w:t>廖振順</w:t>
              </w:r>
            </w:hyperlink>
          </w:p>
          <w:p w:rsidR="002F0F7C" w:rsidRDefault="006F6E12" w:rsidP="002F0F7C">
            <w:pPr>
              <w:widowControl/>
              <w:shd w:val="clear" w:color="auto" w:fill="FFFFFF"/>
              <w:snapToGrid w:val="0"/>
              <w:contextualSpacing/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 xml:space="preserve">    </w:t>
            </w:r>
          </w:p>
          <w:p w:rsidR="00C15A91" w:rsidRPr="006F6E12" w:rsidRDefault="002F0F7C" w:rsidP="002F0F7C">
            <w:pPr>
              <w:widowControl/>
              <w:shd w:val="clear" w:color="auto" w:fill="FFFFFF"/>
              <w:snapToGrid w:val="0"/>
              <w:contextualSpacing/>
              <w:rPr>
                <w:rFonts w:ascii="Arial" w:hAnsi="Arial" w:cs="Arial"/>
                <w:b/>
                <w:color w:val="232323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 xml:space="preserve">    </w:t>
            </w:r>
            <w:r w:rsidR="00C54B30" w:rsidRPr="006F6E12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劇烈地震、新島嶼生成、冰河退縮、海平面上升</w:t>
            </w:r>
            <w:r w:rsidR="006F6E12">
              <w:rPr>
                <w:rFonts w:ascii="新細明體" w:eastAsia="新細明體" w:hAnsi="新細明體" w:cs="Arial" w:hint="eastAsia"/>
                <w:b/>
                <w:bCs/>
                <w:kern w:val="0"/>
                <w:szCs w:val="24"/>
              </w:rPr>
              <w:t>，</w:t>
            </w:r>
            <w:r w:rsidR="00C54B30" w:rsidRPr="006F6E12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地球活跳跳得令人無法掌握</w:t>
            </w:r>
            <w:r w:rsidR="006F6E12">
              <w:rPr>
                <w:rFonts w:ascii="新細明體" w:eastAsia="新細明體" w:hAnsi="新細明體" w:cs="Arial" w:hint="eastAsia"/>
                <w:b/>
                <w:bCs/>
                <w:kern w:val="0"/>
                <w:szCs w:val="24"/>
              </w:rPr>
              <w:t>，</w:t>
            </w:r>
            <w:r w:rsidR="00C54B30" w:rsidRPr="006F6E12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看見臺灣的美麗與哀愁之後</w:t>
            </w:r>
            <w:r w:rsidR="006F6E12">
              <w:rPr>
                <w:rFonts w:ascii="新細明體" w:eastAsia="新細明體" w:hAnsi="新細明體" w:cs="Arial" w:hint="eastAsia"/>
                <w:b/>
                <w:bCs/>
                <w:kern w:val="0"/>
                <w:szCs w:val="24"/>
              </w:rPr>
              <w:t>，</w:t>
            </w:r>
            <w:r w:rsidR="00C54B30" w:rsidRPr="006F6E12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更要瞭解、關懷你我共生的地球</w:t>
            </w:r>
            <w:r w:rsidR="006F6E12">
              <w:rPr>
                <w:rFonts w:ascii="新細明體" w:eastAsia="新細明體" w:hAnsi="新細明體" w:cs="Arial" w:hint="eastAsia"/>
                <w:b/>
                <w:bCs/>
                <w:kern w:val="0"/>
                <w:szCs w:val="24"/>
              </w:rPr>
              <w:t>。</w:t>
            </w:r>
            <w:r w:rsidR="00C54B30" w:rsidRPr="006F6E12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一座島因為大自然的地震變動而誕生，一處湖泊因為人為掠奪水資源而消失；氣候雖是無形，卻可以具體呈現徵兆，如大洋環流的變化、火燒山的肆虐</w:t>
            </w:r>
            <w:r w:rsidR="006F6E12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  <w:shd w:val="clear" w:color="auto" w:fill="FFFFFF"/>
              </w:rPr>
              <w:t>。</w:t>
            </w:r>
            <w:r w:rsidR="00C54B30" w:rsidRPr="006F6E12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從萬里高空所看到的世界之最，才是真正的世界第一，本書蒐集了多種你從來沒想過的世界百態，將帶給你超乎想像的視覺與知識饗宴。</w:t>
            </w:r>
          </w:p>
        </w:tc>
      </w:tr>
      <w:tr w:rsidR="00985BF6" w:rsidRPr="00804ADB" w:rsidTr="000901B1">
        <w:trPr>
          <w:trHeight w:val="3244"/>
          <w:jc w:val="center"/>
        </w:trPr>
        <w:tc>
          <w:tcPr>
            <w:tcW w:w="3132" w:type="dxa"/>
          </w:tcPr>
          <w:p w:rsidR="00985BF6" w:rsidRPr="00804ADB" w:rsidRDefault="00C54B30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7555E9" wp14:editId="566DC434">
                  <wp:extent cx="2057400" cy="1866900"/>
                  <wp:effectExtent l="0" t="0" r="0" b="0"/>
                  <wp:docPr id="4" name="圖片 4" descr="首爾個性小時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首爾個性小時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985BF6" w:rsidRPr="006F6E12" w:rsidRDefault="003D04AD" w:rsidP="006F6E12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6F135F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首爾個性小時光</w:t>
            </w:r>
            <w:r w:rsidR="00C54B30" w:rsidRPr="006F135F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 xml:space="preserve">  </w:t>
            </w:r>
            <w:r w:rsidR="00C54B30" w:rsidRPr="006F6E12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</w:t>
            </w:r>
            <w:r w:rsidR="00C54B30" w:rsidRPr="006F6E12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>作者：</w:t>
            </w:r>
            <w:r w:rsidR="00C54B30" w:rsidRPr="006F6E12">
              <w:rPr>
                <w:rStyle w:val="apple-converted-space"/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> </w:t>
            </w:r>
            <w:hyperlink r:id="rId16" w:history="1">
              <w:r w:rsidR="00C54B30" w:rsidRPr="006F6E12">
                <w:rPr>
                  <w:rStyle w:val="ab"/>
                  <w:rFonts w:ascii="Arial" w:hAnsi="Arial" w:cs="Arial"/>
                  <w:b/>
                  <w:color w:val="333333"/>
                  <w:szCs w:val="24"/>
                  <w:shd w:val="clear" w:color="auto" w:fill="FFFFFF"/>
                </w:rPr>
                <w:t>V</w:t>
              </w:r>
              <w:r w:rsidR="00C54B30" w:rsidRPr="006F6E12">
                <w:rPr>
                  <w:rStyle w:val="ab"/>
                  <w:rFonts w:ascii="Arial" w:hAnsi="Arial" w:cs="Arial"/>
                  <w:b/>
                  <w:color w:val="333333"/>
                  <w:szCs w:val="24"/>
                  <w:shd w:val="clear" w:color="auto" w:fill="FFFFFF"/>
                </w:rPr>
                <w:t>歐妮</w:t>
              </w:r>
            </w:hyperlink>
          </w:p>
          <w:p w:rsidR="00985BF6" w:rsidRPr="006F6E12" w:rsidRDefault="00C54B30" w:rsidP="002F0F7C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6F6E12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 xml:space="preserve">　　你有沒吃過大釜鍋慢火熬煮而成的紅豆牛奶冰？為什麼吃個冰淇淋竟然烏雲密布？韓式烤肉難道就一成不變？看過整隻竹蟹霸佔麵碗公的驚人模樣</w:t>
            </w:r>
            <w:r w:rsidRPr="006F6E12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?</w:t>
            </w:r>
            <w:r w:rsidRPr="006F6E12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別帶韓圜、改用古錢吃便當是什麼滋味？開心地隨著《</w:t>
            </w:r>
            <w:r w:rsidRPr="006F6E12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Running Man</w:t>
            </w:r>
            <w:r w:rsidRPr="006F6E12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》挑二手貨吧！想和大韓、民國、萬歲三胞胎一起修身養性嗎</w:t>
            </w:r>
            <w:r w:rsidRPr="006F6E12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?</w:t>
            </w:r>
            <w:r w:rsidRPr="006F6E12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最新韓劇根本煞到這裡唷！想愛拍夜景有沒哪好去？這一回，讓首爾人氣部落客Ｖ歐妮以自己多次造訪首爾的遊玩經歷，帶領大家一起品味下午茶時刻、享受進化版的韓味、了解最新最流行的商場資訊、前往隱藏版市集、到達全新必玩之景點、欣賞夜裡不同風貌的首爾，分享在不同的季節、不同的心情之下所呈現的首爾面貌及旅行樂趣。</w:t>
            </w:r>
          </w:p>
        </w:tc>
      </w:tr>
      <w:tr w:rsidR="00985BF6" w:rsidRPr="00804ADB" w:rsidTr="000901B1">
        <w:trPr>
          <w:jc w:val="center"/>
        </w:trPr>
        <w:tc>
          <w:tcPr>
            <w:tcW w:w="3132" w:type="dxa"/>
          </w:tcPr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985BF6" w:rsidRPr="006F6E12" w:rsidRDefault="00985BF6" w:rsidP="006F6E12">
            <w:pPr>
              <w:snapToGrid w:val="0"/>
              <w:contextualSpacing/>
              <w:jc w:val="center"/>
              <w:rPr>
                <w:b/>
                <w:szCs w:val="24"/>
              </w:rPr>
            </w:pPr>
            <w:r w:rsidRPr="006F6E12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985BF6" w:rsidRPr="00804ADB" w:rsidTr="000901B1">
        <w:trPr>
          <w:trHeight w:val="2818"/>
          <w:jc w:val="center"/>
        </w:trPr>
        <w:tc>
          <w:tcPr>
            <w:tcW w:w="3132" w:type="dxa"/>
            <w:vAlign w:val="center"/>
          </w:tcPr>
          <w:p w:rsidR="00985BF6" w:rsidRPr="0097286F" w:rsidRDefault="007B26C1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EEA42F" wp14:editId="781D96A8">
                  <wp:extent cx="1981200" cy="1981200"/>
                  <wp:effectExtent l="0" t="0" r="0" b="0"/>
                  <wp:docPr id="8" name="圖片 8" descr="千風中的女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千風中的女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C15A91" w:rsidRPr="006F6E12" w:rsidRDefault="007B26C1" w:rsidP="006F6E12">
            <w:pPr>
              <w:pStyle w:val="Web"/>
              <w:shd w:val="clear" w:color="auto" w:fill="FFFFFF"/>
              <w:snapToGrid w:val="0"/>
              <w:spacing w:before="0" w:beforeAutospacing="0" w:after="225" w:afterAutospacing="0"/>
              <w:contextualSpacing/>
              <w:jc w:val="both"/>
              <w:rPr>
                <w:rStyle w:val="apple-converted-space"/>
                <w:rFonts w:ascii="Arial" w:hAnsi="Arial" w:cs="Arial" w:hint="eastAsia"/>
                <w:b/>
                <w:color w:val="666666"/>
                <w:shd w:val="clear" w:color="auto" w:fill="FFFFFF"/>
              </w:rPr>
            </w:pPr>
            <w:r w:rsidRPr="006F135F">
              <w:rPr>
                <w:rFonts w:ascii="Arial" w:hAnsi="Arial" w:cs="Arial" w:hint="eastAsia"/>
                <w:b/>
                <w:i/>
                <w:color w:val="232323"/>
              </w:rPr>
              <w:t>千風中的女兒</w:t>
            </w:r>
            <w:r w:rsidRPr="006F6E12">
              <w:rPr>
                <w:rFonts w:ascii="Arial" w:hAnsi="Arial" w:cs="Arial" w:hint="eastAsia"/>
                <w:b/>
                <w:color w:val="232323"/>
              </w:rPr>
              <w:t xml:space="preserve"> </w:t>
            </w:r>
            <w:r w:rsidR="002F0F7C">
              <w:rPr>
                <w:rFonts w:ascii="Arial" w:hAnsi="Arial" w:cs="Arial" w:hint="eastAsia"/>
                <w:b/>
                <w:color w:val="232323"/>
              </w:rPr>
              <w:t xml:space="preserve">  </w:t>
            </w:r>
            <w:r w:rsidRPr="006F6E12">
              <w:rPr>
                <w:rFonts w:ascii="Arial" w:hAnsi="Arial" w:cs="Arial" w:hint="eastAsia"/>
                <w:b/>
                <w:color w:val="232323"/>
              </w:rPr>
              <w:t xml:space="preserve">  </w:t>
            </w:r>
            <w:r w:rsidRPr="006F6E12">
              <w:rPr>
                <w:rFonts w:ascii="Arial" w:hAnsi="Arial" w:cs="Arial"/>
                <w:b/>
                <w:color w:val="666666"/>
                <w:shd w:val="clear" w:color="auto" w:fill="FFFFFF"/>
              </w:rPr>
              <w:t>作者：</w:t>
            </w:r>
            <w:r w:rsidRPr="006F6E12">
              <w:rPr>
                <w:rStyle w:val="apple-converted-space"/>
                <w:rFonts w:ascii="Arial" w:hAnsi="Arial" w:cs="Arial"/>
                <w:b/>
                <w:color w:val="666666"/>
                <w:shd w:val="clear" w:color="auto" w:fill="FFFFFF"/>
              </w:rPr>
              <w:t> </w:t>
            </w:r>
            <w:hyperlink r:id="rId18" w:history="1">
              <w:r w:rsidRPr="006F6E12">
                <w:rPr>
                  <w:rStyle w:val="ab"/>
                  <w:rFonts w:ascii="Arial" w:hAnsi="Arial" w:cs="Arial"/>
                  <w:b/>
                  <w:color w:val="333333"/>
                  <w:shd w:val="clear" w:color="auto" w:fill="FFFFFF"/>
                </w:rPr>
                <w:t>張慧敏</w:t>
              </w:r>
            </w:hyperlink>
            <w:r w:rsidRPr="006F6E12">
              <w:rPr>
                <w:rStyle w:val="apple-converted-space"/>
                <w:rFonts w:ascii="Arial" w:hAnsi="Arial" w:cs="Arial"/>
                <w:b/>
                <w:color w:val="666666"/>
                <w:shd w:val="clear" w:color="auto" w:fill="FFFFFF"/>
              </w:rPr>
              <w:t> </w:t>
            </w:r>
          </w:p>
          <w:p w:rsidR="007B26C1" w:rsidRPr="006F6E12" w:rsidRDefault="002F0F7C" w:rsidP="002F0F7C">
            <w:pPr>
              <w:widowControl/>
              <w:shd w:val="clear" w:color="auto" w:fill="FFFFFF"/>
              <w:snapToGrid w:val="0"/>
              <w:spacing w:after="225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7B26C1" w:rsidRPr="007B26C1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女兒讓我成為一個人，成為一個真正的我，帶領我走向內在更深邃的探尋之路。目前擔任兒童肝膽基金會志工、台北護理健康大學生死輔導所學分班進修、參與賽斯教育基金會心靈輔導員培訓、至善藝文中心導覽員。</w:t>
            </w:r>
            <w:r w:rsidR="007B26C1" w:rsidRPr="007B26C1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11</w:t>
            </w:r>
            <w:r w:rsidR="007B26C1" w:rsidRPr="007B26C1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個月大接受活體肝臟移植手術，創下全台灣體重最小最輕小換肝兒。</w:t>
            </w:r>
            <w:r w:rsidR="007B26C1" w:rsidRPr="007B26C1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2</w:t>
            </w:r>
            <w:r w:rsidR="007B26C1" w:rsidRPr="007B26C1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歲接受</w:t>
            </w:r>
            <w:r w:rsidR="007B26C1" w:rsidRPr="007B26C1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DISCOVERY</w:t>
            </w:r>
            <w:r w:rsidR="007B26C1" w:rsidRPr="007B26C1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採訪、報導，</w:t>
            </w:r>
            <w:r w:rsidR="007B26C1" w:rsidRPr="007B26C1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9</w:t>
            </w:r>
            <w:r w:rsidR="007B26C1" w:rsidRPr="007B26C1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歲再度接受第二次肝臟移植，</w:t>
            </w:r>
            <w:r w:rsidR="007B26C1" w:rsidRPr="007B26C1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14</w:t>
            </w:r>
            <w:r w:rsidR="007B26C1" w:rsidRPr="007B26C1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歲光榮完成今生使命。她的生命短暫卻絢爛，勇敢小女孩徹底翻轉大人們的生命世界，改變成人們的生命觀，了悟生命的價值與意義。</w:t>
            </w:r>
          </w:p>
        </w:tc>
      </w:tr>
      <w:tr w:rsidR="00985BF6" w:rsidRPr="00804ADB" w:rsidTr="003D04AD">
        <w:trPr>
          <w:trHeight w:val="3538"/>
          <w:jc w:val="center"/>
        </w:trPr>
        <w:tc>
          <w:tcPr>
            <w:tcW w:w="3132" w:type="dxa"/>
            <w:vAlign w:val="center"/>
          </w:tcPr>
          <w:p w:rsidR="00985BF6" w:rsidRPr="00804ADB" w:rsidRDefault="00A75B30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F57BC0" wp14:editId="03993425">
                  <wp:extent cx="2034540" cy="2095500"/>
                  <wp:effectExtent l="0" t="0" r="3810" b="0"/>
                  <wp:docPr id="5" name="圖片 5" descr="資訊分享，鎖得住？還在抱怨盜版？可是，網路科技已經回不去了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資訊分享，鎖得住？還在抱怨盜版？可是，網路科技已經回不去了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A75B30" w:rsidRPr="006F6E12" w:rsidRDefault="003D04AD" w:rsidP="00A75B30">
            <w:pPr>
              <w:widowControl/>
              <w:numPr>
                <w:ilvl w:val="0"/>
                <w:numId w:val="3"/>
              </w:numPr>
              <w:shd w:val="clear" w:color="auto" w:fill="FFFFFF"/>
              <w:spacing w:after="45" w:line="330" w:lineRule="atLeast"/>
              <w:ind w:left="0"/>
              <w:rPr>
                <w:rFonts w:ascii="Arial" w:eastAsia="新細明體" w:hAnsi="Arial" w:cs="Arial"/>
                <w:b/>
                <w:color w:val="666666"/>
                <w:kern w:val="0"/>
                <w:szCs w:val="24"/>
              </w:rPr>
            </w:pPr>
            <w:r w:rsidRPr="006F135F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資訊分享</w:t>
            </w:r>
            <w:r w:rsidRPr="006F135F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 xml:space="preserve"> , </w:t>
            </w:r>
            <w:r w:rsidR="006F135F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鎖</w:t>
            </w:r>
            <w:r w:rsidRPr="006F135F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得住</w:t>
            </w:r>
            <w:r w:rsidR="002F0F7C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</w:t>
            </w:r>
            <w:r w:rsidR="00A75B30" w:rsidRPr="006F6E12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</w:t>
            </w:r>
            <w:r w:rsidR="00A75B30" w:rsidRPr="006F6E12">
              <w:rPr>
                <w:rFonts w:ascii="Arial" w:eastAsia="新細明體" w:hAnsi="Arial" w:cs="Arial"/>
                <w:b/>
                <w:color w:val="666666"/>
                <w:kern w:val="0"/>
                <w:szCs w:val="24"/>
              </w:rPr>
              <w:t>作者：</w:t>
            </w:r>
            <w:hyperlink r:id="rId20" w:history="1">
              <w:r w:rsidR="00A75B30" w:rsidRPr="006F6E12">
                <w:rPr>
                  <w:rFonts w:ascii="Arial" w:eastAsia="新細明體" w:hAnsi="Arial" w:cs="Arial"/>
                  <w:b/>
                  <w:color w:val="333333"/>
                  <w:kern w:val="0"/>
                  <w:szCs w:val="24"/>
                  <w:u w:val="single"/>
                </w:rPr>
                <w:t>Cory Doctorow</w:t>
              </w:r>
            </w:hyperlink>
          </w:p>
          <w:p w:rsidR="003D04AD" w:rsidRPr="006F6E12" w:rsidRDefault="002F0F7C" w:rsidP="002F0F7C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>
              <w:rPr>
                <w:rFonts w:ascii="Arial" w:hAnsi="Arial" w:cs="Arial" w:hint="eastAsia"/>
                <w:b/>
                <w:color w:val="232323"/>
                <w:shd w:val="clear" w:color="auto" w:fill="FFFFFF"/>
              </w:rPr>
              <w:t xml:space="preserve">    </w:t>
            </w:r>
            <w:r w:rsidR="00A75B30" w:rsidRPr="006F6E12">
              <w:rPr>
                <w:rFonts w:ascii="Arial" w:hAnsi="Arial" w:cs="Arial"/>
                <w:b/>
                <w:color w:val="232323"/>
                <w:shd w:val="clear" w:color="auto" w:fill="FFFFFF"/>
              </w:rPr>
              <w:t>著作權規範越掐越緊、用數位工具防堵資訊流通等，其實不只保障不了創作者的利益，還會削弱產業發展活力，並且最終斷送你我的隱私與表意自由。網路實戰經驗豐富的暢銷作家多克托羅披露：</w:t>
            </w:r>
            <w:r w:rsidR="00A75B30" w:rsidRPr="002F0F7C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想找金主或是拿創作賣個好價錢的你，</w:t>
            </w:r>
            <w:r w:rsidR="00A75B30" w:rsidRPr="006F6E12">
              <w:rPr>
                <w:rFonts w:ascii="Arial" w:hAnsi="Arial" w:cs="Arial"/>
                <w:b/>
                <w:color w:val="232323"/>
                <w:shd w:val="clear" w:color="auto" w:fill="FFFFFF"/>
              </w:rPr>
              <w:t>給作品上數位鎖，不僅不會確保獲利，還會將協商大權拱手讓人。應該善用「網路」這個超大拷貝機接觸閱聽人，讓他們談起你。</w:t>
            </w:r>
            <w:r w:rsidR="00A75B30" w:rsidRPr="002F0F7C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想開發客源或是捧紅賺錢金雞母的產業，</w:t>
            </w:r>
            <w:r w:rsidR="00A75B30" w:rsidRPr="006F6E12">
              <w:rPr>
                <w:rFonts w:ascii="Arial" w:hAnsi="Arial" w:cs="Arial"/>
                <w:b/>
                <w:color w:val="232323"/>
                <w:shd w:val="clear" w:color="auto" w:fill="FFFFFF"/>
              </w:rPr>
              <w:t>倘若勇於跳脫「砸大錢，壟斷管道」這舊思惟，正視資訊科技的內情妥善運用，不只能大幅減少營運成本，更能與網路時代這一輩人互惠互利，穩定合作關係。</w:t>
            </w:r>
          </w:p>
        </w:tc>
      </w:tr>
      <w:tr w:rsidR="00985BF6" w:rsidRPr="00804ADB" w:rsidTr="000901B1">
        <w:trPr>
          <w:jc w:val="center"/>
        </w:trPr>
        <w:tc>
          <w:tcPr>
            <w:tcW w:w="3132" w:type="dxa"/>
            <w:vAlign w:val="center"/>
          </w:tcPr>
          <w:p w:rsidR="00985BF6" w:rsidRPr="00804ADB" w:rsidRDefault="00A75B30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6150B5" wp14:editId="53622C82">
                  <wp:extent cx="2125980" cy="2286000"/>
                  <wp:effectExtent l="0" t="0" r="7620" b="0"/>
                  <wp:docPr id="6" name="圖片 6" descr="改變世界的電腦天才－ 比爾蓋茲的成長故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改變世界的電腦天才－ 比爾蓋茲的成長故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985BF6" w:rsidRPr="006F6E12" w:rsidRDefault="003D04AD" w:rsidP="003D04A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 w:rsidRPr="006F135F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比爾蓋茲的成長故事</w:t>
            </w:r>
            <w:r w:rsidR="00A75B30" w:rsidRPr="006F6E12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</w:t>
            </w:r>
            <w:r w:rsidR="002F0F7C">
              <w:rPr>
                <w:rFonts w:ascii="Arial" w:hAnsi="Arial" w:cs="Arial" w:hint="eastAsia"/>
                <w:b/>
                <w:color w:val="232323"/>
                <w:szCs w:val="24"/>
              </w:rPr>
              <w:t>作者</w:t>
            </w:r>
            <w:r w:rsidR="002F0F7C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: </w:t>
            </w:r>
            <w:hyperlink r:id="rId22" w:history="1">
              <w:r w:rsidR="00A75B30" w:rsidRPr="006F6E12">
                <w:rPr>
                  <w:rStyle w:val="ab"/>
                  <w:rFonts w:ascii="Arial" w:hAnsi="Arial" w:cs="Arial"/>
                  <w:b/>
                  <w:color w:val="333333"/>
                  <w:szCs w:val="24"/>
                  <w:shd w:val="clear" w:color="auto" w:fill="FFFFFF"/>
                </w:rPr>
                <w:t>歐陽綠</w:t>
              </w:r>
            </w:hyperlink>
          </w:p>
          <w:p w:rsidR="003D04AD" w:rsidRPr="006F6E12" w:rsidRDefault="002F0F7C" w:rsidP="002F0F7C">
            <w:pPr>
              <w:widowControl/>
              <w:shd w:val="clear" w:color="auto" w:fill="FFFFFF"/>
              <w:spacing w:after="225"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A75B30" w:rsidRPr="006F6E1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世界首富電腦天才</w:t>
            </w:r>
            <w:r w:rsidR="00A75B30" w:rsidRPr="006F6E1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──</w:t>
            </w:r>
            <w:r w:rsidR="00A75B30" w:rsidRPr="006F6E1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比爾蓋茲的成長故事。書中細述比爾蓋茲從童年到求學時期的成長過程，小時後的比爾蓋茲經常調皮搗蛋，常讓父母頭痛不已，但是敏銳的好奇心和求知欲，讓他的父母用寬容的教育，使他的興趣得以發揮。在湖畔中學時期，學業成績平平的比爾，只有數學科表現傑出，但他瘋狂的愛上新科技－電腦，更與志同道合的好朋友共同組成設計工作室，開始了未來的志業，投入研發電腦軟體與設計電腦程式，那年他才</w:t>
            </w:r>
            <w:r w:rsidR="00A75B30" w:rsidRPr="006F6E1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13 </w:t>
            </w:r>
            <w:r w:rsidR="00A75B30" w:rsidRPr="006F6E1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歲。比爾對電腦的投入一路走來歷經失敗、挫折、成功交錯，但朋友間相互支持的友誼，終於讓比爾蓋茲獲得成功，成為世界最大軟體公司的領導人。</w:t>
            </w:r>
          </w:p>
        </w:tc>
      </w:tr>
      <w:tr w:rsidR="00985BF6" w:rsidRPr="00804ADB" w:rsidTr="002B3D9B">
        <w:trPr>
          <w:trHeight w:val="3621"/>
          <w:jc w:val="center"/>
        </w:trPr>
        <w:tc>
          <w:tcPr>
            <w:tcW w:w="3132" w:type="dxa"/>
            <w:vAlign w:val="center"/>
          </w:tcPr>
          <w:p w:rsidR="00985BF6" w:rsidRPr="00804ADB" w:rsidRDefault="00D81ACE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7AAB0C" wp14:editId="5A00A667">
                  <wp:extent cx="2179320" cy="2019300"/>
                  <wp:effectExtent l="0" t="0" r="0" b="0"/>
                  <wp:docPr id="7" name="圖片 7" descr="回家的路　是這樣走的：無國界醫生在葉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回家的路　是這樣走的：無國界醫生在葉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7075" w:type="dxa"/>
          </w:tcPr>
          <w:p w:rsidR="00985BF6" w:rsidRPr="006F6E12" w:rsidRDefault="003D04AD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 w:rsidRPr="006F135F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回家的路是這樣走的</w:t>
            </w:r>
            <w:r w:rsidR="00D81ACE" w:rsidRPr="006F135F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 xml:space="preserve"> </w:t>
            </w:r>
            <w:r w:rsidR="00D81ACE" w:rsidRPr="006F6E1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D81ACE" w:rsidRPr="006F6E12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>作者：</w:t>
            </w:r>
            <w:r w:rsidR="00D81ACE" w:rsidRPr="006F6E12">
              <w:rPr>
                <w:rStyle w:val="apple-converted-space"/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> </w:t>
            </w:r>
            <w:hyperlink r:id="rId24" w:history="1">
              <w:r w:rsidR="00D81ACE" w:rsidRPr="006F6E12">
                <w:rPr>
                  <w:rStyle w:val="ab"/>
                  <w:rFonts w:ascii="Arial" w:hAnsi="Arial" w:cs="Arial"/>
                  <w:b/>
                  <w:color w:val="333333"/>
                  <w:szCs w:val="24"/>
                  <w:shd w:val="clear" w:color="auto" w:fill="FFFFFF"/>
                </w:rPr>
                <w:t>宋睿祥</w:t>
              </w:r>
            </w:hyperlink>
          </w:p>
          <w:p w:rsidR="00D81ACE" w:rsidRPr="006F6E12" w:rsidRDefault="002F0F7C" w:rsidP="002F0F7C">
            <w:pPr>
              <w:widowControl/>
              <w:shd w:val="clear" w:color="auto" w:fill="FFFFFF"/>
              <w:spacing w:after="225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  </w:t>
            </w:r>
            <w:r w:rsidR="00D81ACE" w:rsidRPr="006F6E12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面對生命，我們被賦予全力以赴的使命。但在葉門，這個被世界遺忘的角落，我的努力，就像倒入一小匙鹽到大海裡，味道一點也不會改變</w:t>
            </w:r>
            <w:r>
              <w:rPr>
                <w:rFonts w:ascii="新細明體" w:eastAsia="新細明體" w:hAnsi="新細明體" w:cs="Arial" w:hint="eastAsia"/>
                <w:b/>
                <w:bCs/>
                <w:color w:val="232323"/>
                <w:kern w:val="0"/>
                <w:szCs w:val="24"/>
              </w:rPr>
              <w:t>。</w:t>
            </w:r>
            <w:r w:rsidR="00D81ACE" w:rsidRPr="006F6E1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每一個受苦的人都值得被安慰，每一個流浪的靈魂都應該回到家。這是一個回家的旅程，在漫天烽火中，一個漂泊己久的浪子，找到了回家的道路。誰不想找到回家的路？出身醫學世家的宋睿祥，在二十九歲那年投入無國界醫生組織。在首次於西非賴比瑞亞的任務中，體會到生命的匱乏與脆弱，卻也更渴望透過醫療幫助更多的人。於是在回到台灣的主流醫學世界四年後，他再度踏上流浪的旅途到葉門。</w:t>
            </w:r>
          </w:p>
        </w:tc>
      </w:tr>
    </w:tbl>
    <w:p w:rsidR="00985BF6" w:rsidRDefault="00985BF6" w:rsidP="00985BF6"/>
    <w:p w:rsidR="0094396B" w:rsidRPr="00985BF6" w:rsidRDefault="0094396B"/>
    <w:p w:rsidR="009512B3" w:rsidRPr="00985BF6" w:rsidRDefault="009512B3"/>
    <w:p w:rsidR="00622BA2" w:rsidRPr="00985BF6" w:rsidRDefault="00622BA2"/>
    <w:p w:rsidR="009F54EF" w:rsidRPr="00985BF6" w:rsidRDefault="009F54EF"/>
    <w:sectPr w:rsidR="009F54EF" w:rsidRPr="00985BF6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06" w:rsidRDefault="00FB2706" w:rsidP="003D04AD">
      <w:r>
        <w:separator/>
      </w:r>
    </w:p>
  </w:endnote>
  <w:endnote w:type="continuationSeparator" w:id="0">
    <w:p w:rsidR="00FB2706" w:rsidRDefault="00FB2706" w:rsidP="003D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06" w:rsidRDefault="00FB2706" w:rsidP="003D04AD">
      <w:r>
        <w:separator/>
      </w:r>
    </w:p>
  </w:footnote>
  <w:footnote w:type="continuationSeparator" w:id="0">
    <w:p w:rsidR="00FB2706" w:rsidRDefault="00FB2706" w:rsidP="003D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43B7"/>
    <w:multiLevelType w:val="multilevel"/>
    <w:tmpl w:val="F296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2030F"/>
    <w:multiLevelType w:val="multilevel"/>
    <w:tmpl w:val="FAE0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B0334"/>
    <w:multiLevelType w:val="multilevel"/>
    <w:tmpl w:val="0840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F6"/>
    <w:rsid w:val="00056F0E"/>
    <w:rsid w:val="002851F7"/>
    <w:rsid w:val="002B3D9B"/>
    <w:rsid w:val="002F0F7C"/>
    <w:rsid w:val="00300A57"/>
    <w:rsid w:val="003D04AD"/>
    <w:rsid w:val="00461B0C"/>
    <w:rsid w:val="005132B1"/>
    <w:rsid w:val="00622BA2"/>
    <w:rsid w:val="006F135F"/>
    <w:rsid w:val="006F6E12"/>
    <w:rsid w:val="007B26C1"/>
    <w:rsid w:val="008F03F3"/>
    <w:rsid w:val="0094396B"/>
    <w:rsid w:val="009512B3"/>
    <w:rsid w:val="00985BF6"/>
    <w:rsid w:val="009F54EF"/>
    <w:rsid w:val="00A75B30"/>
    <w:rsid w:val="00C15A91"/>
    <w:rsid w:val="00C54B30"/>
    <w:rsid w:val="00C67A89"/>
    <w:rsid w:val="00D81ACE"/>
    <w:rsid w:val="00F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F6"/>
    <w:pPr>
      <w:widowControl w:val="0"/>
    </w:pPr>
  </w:style>
  <w:style w:type="paragraph" w:styleId="3">
    <w:name w:val="heading 3"/>
    <w:basedOn w:val="a"/>
    <w:link w:val="30"/>
    <w:uiPriority w:val="9"/>
    <w:qFormat/>
    <w:rsid w:val="00C15A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B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15A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15A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C15A91"/>
    <w:rPr>
      <w:b/>
      <w:bCs/>
    </w:rPr>
  </w:style>
  <w:style w:type="paragraph" w:styleId="a7">
    <w:name w:val="header"/>
    <w:basedOn w:val="a"/>
    <w:link w:val="a8"/>
    <w:uiPriority w:val="99"/>
    <w:unhideWhenUsed/>
    <w:rsid w:val="003D0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04A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0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04AD"/>
    <w:rPr>
      <w:sz w:val="20"/>
      <w:szCs w:val="20"/>
    </w:rPr>
  </w:style>
  <w:style w:type="character" w:customStyle="1" w:styleId="apple-converted-space">
    <w:name w:val="apple-converted-space"/>
    <w:basedOn w:val="a0"/>
    <w:rsid w:val="00C54B30"/>
  </w:style>
  <w:style w:type="character" w:styleId="ab">
    <w:name w:val="Hyperlink"/>
    <w:basedOn w:val="a0"/>
    <w:uiPriority w:val="99"/>
    <w:semiHidden/>
    <w:unhideWhenUsed/>
    <w:rsid w:val="00C54B30"/>
    <w:rPr>
      <w:color w:val="0000FF"/>
      <w:u w:val="single"/>
    </w:rPr>
  </w:style>
  <w:style w:type="character" w:customStyle="1" w:styleId="tracetxt">
    <w:name w:val="trace_txt"/>
    <w:basedOn w:val="a0"/>
    <w:rsid w:val="00C54B30"/>
  </w:style>
  <w:style w:type="character" w:styleId="HTML">
    <w:name w:val="HTML Cite"/>
    <w:basedOn w:val="a0"/>
    <w:uiPriority w:val="99"/>
    <w:semiHidden/>
    <w:unhideWhenUsed/>
    <w:rsid w:val="00C54B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F6"/>
    <w:pPr>
      <w:widowControl w:val="0"/>
    </w:pPr>
  </w:style>
  <w:style w:type="paragraph" w:styleId="3">
    <w:name w:val="heading 3"/>
    <w:basedOn w:val="a"/>
    <w:link w:val="30"/>
    <w:uiPriority w:val="9"/>
    <w:qFormat/>
    <w:rsid w:val="00C15A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B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15A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15A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C15A91"/>
    <w:rPr>
      <w:b/>
      <w:bCs/>
    </w:rPr>
  </w:style>
  <w:style w:type="paragraph" w:styleId="a7">
    <w:name w:val="header"/>
    <w:basedOn w:val="a"/>
    <w:link w:val="a8"/>
    <w:uiPriority w:val="99"/>
    <w:unhideWhenUsed/>
    <w:rsid w:val="003D0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04A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0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04AD"/>
    <w:rPr>
      <w:sz w:val="20"/>
      <w:szCs w:val="20"/>
    </w:rPr>
  </w:style>
  <w:style w:type="character" w:customStyle="1" w:styleId="apple-converted-space">
    <w:name w:val="apple-converted-space"/>
    <w:basedOn w:val="a0"/>
    <w:rsid w:val="00C54B30"/>
  </w:style>
  <w:style w:type="character" w:styleId="ab">
    <w:name w:val="Hyperlink"/>
    <w:basedOn w:val="a0"/>
    <w:uiPriority w:val="99"/>
    <w:semiHidden/>
    <w:unhideWhenUsed/>
    <w:rsid w:val="00C54B30"/>
    <w:rPr>
      <w:color w:val="0000FF"/>
      <w:u w:val="single"/>
    </w:rPr>
  </w:style>
  <w:style w:type="character" w:customStyle="1" w:styleId="tracetxt">
    <w:name w:val="trace_txt"/>
    <w:basedOn w:val="a0"/>
    <w:rsid w:val="00C54B30"/>
  </w:style>
  <w:style w:type="character" w:styleId="HTML">
    <w:name w:val="HTML Cite"/>
    <w:basedOn w:val="a0"/>
    <w:uiPriority w:val="99"/>
    <w:semiHidden/>
    <w:unhideWhenUsed/>
    <w:rsid w:val="00C54B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5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04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5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search.books.com.tw/exep/prod_search.php?key=%E5%BC%B5%E6%85%A7%E6%95%8F&amp;f=author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search.books.com.tw/exep/prod_search.php?key=David+R.+Dow&amp;f=author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arch.books.com.tw/exep/prod_search.php?key=V%E6%AD%90%E5%A6%AE&amp;f=author" TargetMode="External"/><Relationship Id="rId20" Type="http://schemas.openxmlformats.org/officeDocument/2006/relationships/hyperlink" Target="http://search.books.com.tw/exep/prod_search.php?key=Cory+Doctorow&amp;f=autho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search.books.com.tw/exep/prod_search.php?key=%E5%AE%8B%E7%9D%BF%E7%A5%A5&amp;f=autho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hyperlink" Target="http://search.books.com.tw/exep/prod_search.php?key=%E5%85%8B%E8%90%8A%E5%A4%AB%E3%83%BB%E6%B9%AF%E6%99%AE%E6%A3%AE&amp;f=author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search.books.com.tw/exep/prod_search.php?key=Clive+Thompson&amp;f=author" TargetMode="External"/><Relationship Id="rId14" Type="http://schemas.openxmlformats.org/officeDocument/2006/relationships/hyperlink" Target="http://search.books.com.tw/exep/prod_search.php?key=%E5%BB%96%E6%8C%AF%E9%A0%86&amp;f=author" TargetMode="External"/><Relationship Id="rId22" Type="http://schemas.openxmlformats.org/officeDocument/2006/relationships/hyperlink" Target="http://search.books.com.tw/exep/prod_search.php?key=%E6%AD%90%E9%99%BD%E7%B6%A0&amp;f=autho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7</cp:revision>
  <dcterms:created xsi:type="dcterms:W3CDTF">2016-12-05T23:14:00Z</dcterms:created>
  <dcterms:modified xsi:type="dcterms:W3CDTF">2016-12-08T23:25:00Z</dcterms:modified>
</cp:coreProperties>
</file>