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3" w:rsidRDefault="00792763" w:rsidP="00792763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義市私立興華高級中學圖書館第150期【好書週報】</w:t>
      </w:r>
    </w:p>
    <w:p w:rsidR="00792763" w:rsidRDefault="00792763" w:rsidP="00792763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發行日期：104年12月28日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792763" w:rsidTr="00793DEC">
        <w:trPr>
          <w:jc w:val="center"/>
        </w:trPr>
        <w:tc>
          <w:tcPr>
            <w:tcW w:w="2978" w:type="dxa"/>
          </w:tcPr>
          <w:p w:rsidR="00792763" w:rsidRPr="00AB44C7" w:rsidRDefault="00792763" w:rsidP="00793DEC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792763" w:rsidRPr="00AB44C7" w:rsidRDefault="00792763" w:rsidP="00793DEC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792763" w:rsidRPr="00804ADB" w:rsidTr="00793DEC">
        <w:trPr>
          <w:trHeight w:val="2534"/>
          <w:jc w:val="center"/>
        </w:trPr>
        <w:tc>
          <w:tcPr>
            <w:tcW w:w="2978" w:type="dxa"/>
          </w:tcPr>
          <w:p w:rsidR="00792763" w:rsidRDefault="00792763" w:rsidP="00793DEC">
            <w:pPr>
              <w:jc w:val="center"/>
              <w:rPr>
                <w:b/>
                <w:noProof/>
                <w:szCs w:val="24"/>
              </w:rPr>
            </w:pPr>
          </w:p>
          <w:p w:rsidR="00792763" w:rsidRPr="00804ADB" w:rsidRDefault="003E41EE" w:rsidP="00793DE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B466DB" wp14:editId="002F4FC5">
                  <wp:extent cx="1854200" cy="1606550"/>
                  <wp:effectExtent l="0" t="0" r="0" b="0"/>
                  <wp:docPr id="1" name="圖片 1" descr="一隻狗狗的流浪心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一隻狗狗的流浪心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92763" w:rsidRDefault="00792763" w:rsidP="00793DE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一隻狗狗的流浪心事</w:t>
            </w:r>
          </w:p>
          <w:p w:rsidR="003E41EE" w:rsidRPr="003E41EE" w:rsidRDefault="00414A82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2377B"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</w:t>
            </w:r>
            <w:r w:rsidR="0062377B"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聶小晴</w:t>
            </w:r>
            <w:r w:rsidR="0062377B"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以簡練而又洋溢溫情的筆調，把臭臭一路上遇到的驚險、刺激、浪漫、短暫的快樂和憂傷，定格在那些為了生活、愛情、事業、親情累透心的人們身上。為了紮根城市，為了讓夜幕時分的萬家燈火有屬於自己的一盞，臭臭直面人性深處的貪婪、虛榮、自私。但在繁雜的人世間，她始終珍藏著自己純純的心事。</w:t>
            </w:r>
            <w:r w:rsidR="003E41EE"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小說中的主角，是一隻單純得有點犯傻、可愛得讓人噴飯的臭臭，她背著簡單的夢想，在城市尋找中途失散的爸爸。她和風騷動人的小母貓丟丟，滑頭滑腦的倉鼠巴巴結成死黨，一起「混跡」在街頭巷尾、寵物店、有錢人的豪宅、奔奔族的出租房、流浪漢的被窩裡，一起闖禍，出謀劃策營救遭主人「軟禁」的貓兄狗弟。　　</w:t>
            </w:r>
          </w:p>
        </w:tc>
      </w:tr>
      <w:tr w:rsidR="00792763" w:rsidRPr="00804ADB" w:rsidTr="00793DEC">
        <w:trPr>
          <w:trHeight w:val="2916"/>
          <w:jc w:val="center"/>
        </w:trPr>
        <w:tc>
          <w:tcPr>
            <w:tcW w:w="2978" w:type="dxa"/>
          </w:tcPr>
          <w:p w:rsidR="00792763" w:rsidRPr="00804ADB" w:rsidRDefault="003E41EE" w:rsidP="00793DEC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679E40" wp14:editId="7FAB4623">
                      <wp:extent cx="304800" cy="304800"/>
                      <wp:effectExtent l="0" t="0" r="0" b="0"/>
                      <wp:docPr id="2" name="AutoShape 1" descr="下課後的奇幻補習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描述: 下課後的奇幻補習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vnqfH7gIAANsF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="00E5672D">
              <w:rPr>
                <w:noProof/>
              </w:rPr>
              <w:drawing>
                <wp:inline distT="0" distB="0" distL="0" distR="0" wp14:anchorId="0FE7004F" wp14:editId="2C038202">
                  <wp:extent cx="1612713" cy="1397000"/>
                  <wp:effectExtent l="0" t="0" r="6985" b="0"/>
                  <wp:docPr id="3" name="圖片 3" descr="http://im2.book.com.tw/image/getImage?image=http://www.books.com.tw/img/001/052/50/0010525063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.book.com.tw/image/getImage?image=http://www.books.com.tw/img/001/052/50/0010525063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39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792763" w:rsidRPr="00E5672D" w:rsidRDefault="00792763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下課後的奇幻補習班</w:t>
            </w:r>
          </w:p>
          <w:p w:rsidR="003E41EE" w:rsidRPr="003E41EE" w:rsidRDefault="003E41EE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62377B"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62377B"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作者劉炯朗</w:t>
            </w:r>
            <w:r w:rsidR="0062377B"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曾任教於麻省理工學院及伊利諾大學香檳校區，並兼任伊利諾大學香檳校區助理副校長，</w:t>
            </w:r>
            <w:r w:rsidR="0062377B"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1998</w:t>
            </w:r>
            <w:r w:rsidR="0062377B"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年回臺擔任國立清華大學校長，作育英才無數；並以資訊工程之國際學術聲望，於</w:t>
            </w:r>
            <w:r w:rsidR="0062377B"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2000</w:t>
            </w:r>
            <w:r w:rsidR="0062377B"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年獲選為中央研究院院士。近年更悠遊於寫作、廣播、演講等領域，幽默的談吐及豐富的學養深得學生及閱聽大眾喜愛。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能跟動物溝通的人除了怪醫杜立德，中國古代也有一個人懂得鳥語，而且他還是孔子的弟子喔！你讀過《格列佛遊記》嗎？除了團結合作趕走大野狼的三隻小豬，在歐威爾所寫的《動物農莊》裡也有三隻小豬，而且牠們這次還成了大反派！經常幫人撮合姻緣的愛情之神丘比特，也曾經是被愛迷昏了頭的少年郎？他的愛情又有多轟轟烈烈呢？</w:t>
            </w:r>
            <w:r w:rsidRPr="003E41EE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792763" w:rsidRPr="00804ADB" w:rsidTr="00E5672D">
        <w:trPr>
          <w:trHeight w:val="3266"/>
          <w:jc w:val="center"/>
        </w:trPr>
        <w:tc>
          <w:tcPr>
            <w:tcW w:w="2978" w:type="dxa"/>
          </w:tcPr>
          <w:p w:rsidR="00792763" w:rsidRPr="00804ADB" w:rsidRDefault="00792763" w:rsidP="00793DEC">
            <w:pPr>
              <w:jc w:val="center"/>
              <w:rPr>
                <w:b/>
                <w:szCs w:val="24"/>
              </w:rPr>
            </w:pPr>
          </w:p>
          <w:p w:rsidR="00792763" w:rsidRPr="00804ADB" w:rsidRDefault="003E41EE" w:rsidP="00793DE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7DACBB" wp14:editId="3D584E96">
                  <wp:extent cx="1854200" cy="1543050"/>
                  <wp:effectExtent l="0" t="0" r="0" b="0"/>
                  <wp:docPr id="4" name="圖片 4" descr="生命中的美好缺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生命中的美好缺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92763" w:rsidRPr="00E5672D" w:rsidRDefault="00792763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生命中的美好缺憾</w:t>
            </w: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(The Fault in Our Stars)</w:t>
            </w:r>
          </w:p>
          <w:p w:rsidR="003E41EE" w:rsidRPr="003E41EE" w:rsidRDefault="0062377B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3E41EE"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「星星即使在數億光年之外爆炸，光芒仍會留在地球的夜空中。儘管在不完美的命運中相遇，留下的痕跡並非傷痛，而是美好的缺憾。」海瑟是個平凡的女孩，雖然她罹患甲狀腺癌，而且已經進入末期。不過，醫學奇蹟縮小了腫瘤，賦予她更多時間思考。對她而言，她的生命就像一顆不定時炸彈，面對死亡，她只想走得輕巧，不想活在太多人的記憶裡，以免讓她愛的人受到傷害。奧古斯都是個開朗、自信的男孩，即使骨肉瘤害他失去半條腿，仍然肯定生命中簡單的喜悅。只是，他害怕被人遺忘，希望可以累積更多美好的回憶，並且永遠活在人們的記憶裡。</w:t>
            </w:r>
          </w:p>
        </w:tc>
      </w:tr>
      <w:tr w:rsidR="00792763" w:rsidRPr="00804ADB" w:rsidTr="00793DEC">
        <w:trPr>
          <w:trHeight w:val="3244"/>
          <w:jc w:val="center"/>
        </w:trPr>
        <w:tc>
          <w:tcPr>
            <w:tcW w:w="2978" w:type="dxa"/>
          </w:tcPr>
          <w:p w:rsidR="00792763" w:rsidRPr="00804ADB" w:rsidRDefault="00E5672D" w:rsidP="00793DE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4A9DC8" wp14:editId="6993D187">
                  <wp:extent cx="1940560" cy="1747520"/>
                  <wp:effectExtent l="0" t="0" r="2540" b="5080"/>
                  <wp:docPr id="7" name="圖片 7" descr="徬徨少年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徬徨少年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5672D" w:rsidRDefault="00E5672D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徬徨少年時</w:t>
            </w:r>
          </w:p>
          <w:p w:rsidR="00C47600" w:rsidRPr="00E5672D" w:rsidRDefault="00C47600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bookmarkStart w:id="0" w:name="_GoBack"/>
            <w:bookmarkEnd w:id="0"/>
          </w:p>
          <w:p w:rsidR="003E41EE" w:rsidRPr="00E5672D" w:rsidRDefault="00E5672D" w:rsidP="00C4760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　諾貝爾文學獎得主赫塞以抒情的筆調，描寫一個青年追求自我的心路歷程。自第一次世界大戰起，便像德國文學大家托瑪斯</w:t>
            </w:r>
            <w:r w:rsidR="004F5EF3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．</w:t>
            </w:r>
            <w:r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曼所言，如「電擊般」影響了全世界無數的青少年，直到今天。青春的追尋，是不斷的遵循與背離，只為了走入最深的自我；選擇飛行，只因為不想變成人行道上的化石。</w:t>
            </w:r>
            <w:r w:rsidR="00B47DF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作家楊照說</w:t>
            </w:r>
            <w:r w:rsidR="00B47DF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47DF0">
              <w:rPr>
                <w:rFonts w:asciiTheme="minorEastAsia" w:hAnsiTheme="minorEastAsia" w:cs="Arial" w:hint="eastAsia"/>
                <w:b/>
                <w:color w:val="232323"/>
              </w:rPr>
              <w:t>「和那眾多繁雜甚至叫不出書名的武俠小說</w:t>
            </w:r>
            <w:r w:rsidR="00C47600">
              <w:rPr>
                <w:rFonts w:asciiTheme="minorEastAsia" w:hAnsiTheme="minorEastAsia" w:cs="Arial" w:hint="eastAsia"/>
                <w:b/>
                <w:color w:val="232323"/>
              </w:rPr>
              <w:t>，加</w:t>
            </w:r>
            <w:r w:rsidR="00B47DF0">
              <w:rPr>
                <w:rFonts w:asciiTheme="minorEastAsia" w:hAnsiTheme="minorEastAsia" w:cs="Arial" w:hint="eastAsia"/>
                <w:b/>
                <w:color w:val="232323"/>
              </w:rPr>
              <w:t>在一起</w:t>
            </w:r>
            <w:r w:rsidR="00C47600">
              <w:rPr>
                <w:rFonts w:asciiTheme="minorEastAsia" w:hAnsiTheme="minorEastAsia" w:cs="Arial" w:hint="eastAsia"/>
                <w:b/>
                <w:color w:val="232323"/>
              </w:rPr>
              <w:t>教</w:t>
            </w:r>
            <w:r w:rsidR="00B47DF0">
              <w:rPr>
                <w:rFonts w:asciiTheme="minorEastAsia" w:hAnsiTheme="minorEastAsia" w:cs="Arial" w:hint="eastAsia"/>
                <w:b/>
                <w:color w:val="232323"/>
              </w:rPr>
              <w:t>會大家憑藉</w:t>
            </w:r>
            <w:r w:rsidR="00C47600">
              <w:rPr>
                <w:rFonts w:asciiTheme="minorEastAsia" w:hAnsiTheme="minorEastAsia" w:cs="Arial" w:hint="eastAsia"/>
                <w:b/>
                <w:color w:val="232323"/>
              </w:rPr>
              <w:t>友誼充實</w:t>
            </w:r>
            <w:r w:rsidR="00B47DF0">
              <w:rPr>
                <w:rFonts w:asciiTheme="minorEastAsia" w:hAnsiTheme="minorEastAsia" w:cs="Arial" w:hint="eastAsia"/>
                <w:b/>
                <w:color w:val="232323"/>
              </w:rPr>
              <w:t>取暖</w:t>
            </w:r>
            <w:r w:rsidR="00C47600">
              <w:rPr>
                <w:rFonts w:asciiTheme="minorEastAsia" w:hAnsiTheme="minorEastAsia" w:cs="Arial" w:hint="eastAsia"/>
                <w:b/>
                <w:color w:val="232323"/>
              </w:rPr>
              <w:t>，再</w:t>
            </w:r>
            <w:r w:rsidR="00B47DF0">
              <w:rPr>
                <w:rFonts w:asciiTheme="minorEastAsia" w:hAnsiTheme="minorEastAsia" w:cs="Arial" w:hint="eastAsia"/>
                <w:b/>
                <w:color w:val="232323"/>
              </w:rPr>
              <w:t>憑藉這溫暖化成的力量</w:t>
            </w:r>
            <w:r w:rsidR="00C47600">
              <w:rPr>
                <w:rFonts w:asciiTheme="minorEastAsia" w:hAnsiTheme="minorEastAsia" w:cs="Arial" w:hint="eastAsia"/>
                <w:b/>
                <w:color w:val="232323"/>
              </w:rPr>
              <w:t>，</w:t>
            </w:r>
            <w:r w:rsidR="00B47DF0">
              <w:rPr>
                <w:rFonts w:asciiTheme="minorEastAsia" w:hAnsiTheme="minorEastAsia" w:cs="Arial" w:hint="eastAsia"/>
                <w:b/>
                <w:color w:val="232323"/>
              </w:rPr>
              <w:t>忍受孤獨</w:t>
            </w:r>
            <w:r w:rsidR="00C47600">
              <w:rPr>
                <w:rFonts w:asciiTheme="minorEastAsia" w:hAnsiTheme="minorEastAsia" w:cs="Arial" w:hint="eastAsia"/>
                <w:b/>
                <w:color w:val="232323"/>
              </w:rPr>
              <w:t>，</w:t>
            </w:r>
            <w:r w:rsidR="00B47DF0">
              <w:rPr>
                <w:rFonts w:asciiTheme="minorEastAsia" w:hAnsiTheme="minorEastAsia" w:cs="Arial" w:hint="eastAsia"/>
                <w:b/>
                <w:color w:val="232323"/>
              </w:rPr>
              <w:t>持續勇敢地探索自我</w:t>
            </w:r>
            <w:r w:rsidR="00C47600">
              <w:rPr>
                <w:rFonts w:asciiTheme="minorEastAsia" w:hAnsiTheme="minorEastAsia" w:cs="Arial" w:hint="eastAsia"/>
                <w:b/>
                <w:color w:val="232323"/>
              </w:rPr>
              <w:t>。</w:t>
            </w:r>
            <w:r w:rsidR="00B47DF0">
              <w:rPr>
                <w:rFonts w:ascii="新細明體" w:eastAsia="新細明體" w:hAnsi="新細明體" w:cs="Arial" w:hint="eastAsia"/>
                <w:b/>
                <w:color w:val="232323"/>
              </w:rPr>
              <w:t>」</w:t>
            </w:r>
          </w:p>
        </w:tc>
      </w:tr>
    </w:tbl>
    <w:p w:rsidR="00792763" w:rsidRPr="00804ADB" w:rsidRDefault="00792763" w:rsidP="00792763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792763" w:rsidRPr="00804ADB" w:rsidTr="00793DEC">
        <w:trPr>
          <w:jc w:val="center"/>
        </w:trPr>
        <w:tc>
          <w:tcPr>
            <w:tcW w:w="2978" w:type="dxa"/>
          </w:tcPr>
          <w:p w:rsidR="00792763" w:rsidRPr="00804ADB" w:rsidRDefault="00792763" w:rsidP="00793DEC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29" w:type="dxa"/>
          </w:tcPr>
          <w:p w:rsidR="00792763" w:rsidRPr="00804ADB" w:rsidRDefault="00792763" w:rsidP="00793DEC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792763" w:rsidRPr="00804ADB" w:rsidTr="00793DEC">
        <w:trPr>
          <w:trHeight w:val="2818"/>
          <w:jc w:val="center"/>
        </w:trPr>
        <w:tc>
          <w:tcPr>
            <w:tcW w:w="2978" w:type="dxa"/>
            <w:vAlign w:val="center"/>
          </w:tcPr>
          <w:p w:rsidR="00792763" w:rsidRPr="00804ADB" w:rsidRDefault="003E41EE" w:rsidP="00793DE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A864B6" wp14:editId="602C4DF7">
                  <wp:extent cx="1869440" cy="1854200"/>
                  <wp:effectExtent l="0" t="0" r="0" b="0"/>
                  <wp:docPr id="6" name="圖片 6" descr="一次看懂自然科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一次看懂自然科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92763" w:rsidRDefault="002549F5" w:rsidP="00793DE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一次看懂自然科學</w:t>
            </w:r>
          </w:p>
          <w:p w:rsidR="003E41EE" w:rsidRPr="007D0B31" w:rsidRDefault="003E41EE" w:rsidP="00945CA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　一頭華髮、睿智幽默的劉炯朗教學四十年，深受學生敬愛。年逾七十，面對知識總不失赤子之心，仍熱愛求知、不斷學習，自詡「深受西方影響的中國讀書人」。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2005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，劉炯朗接下電台邀約，主持「我愛談天你愛笑」節目，深入淺出地為讀者介紹天文地理、文學歷史等領域的重要大事，將科學與人文巧妙結合，引發熱烈回響。透過個人的學思歷程，劉校長期勉年輕人：不要畫地自限，要有廣泛興趣。順從自己的喜好，培養專業以外的興趣，感受世界的美好。本書收錄二十六篇自然領域相關文章，用輕鬆詼諧的筆調帶領讀者一窺科學之美，包括：外星人根本不存在？或者只是我們沒看到？「追星族」們如何狂熱探尋科學真理之美？</w:t>
            </w:r>
            <w:r w:rsidR="00945CA8" w:rsidRPr="007D0B3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</w:p>
        </w:tc>
      </w:tr>
      <w:tr w:rsidR="00792763" w:rsidRPr="00804ADB" w:rsidTr="00793DEC">
        <w:trPr>
          <w:jc w:val="center"/>
        </w:trPr>
        <w:tc>
          <w:tcPr>
            <w:tcW w:w="2978" w:type="dxa"/>
            <w:vAlign w:val="center"/>
          </w:tcPr>
          <w:p w:rsidR="00792763" w:rsidRPr="00804ADB" w:rsidRDefault="00E5672D" w:rsidP="00793DE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5492DB" wp14:editId="1F92B447">
                  <wp:extent cx="1732280" cy="1771650"/>
                  <wp:effectExtent l="0" t="0" r="1270" b="0"/>
                  <wp:docPr id="5" name="圖片 5" descr="原來還有風景：Raymond攝影故事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原來還有風景：Raymond攝影故事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763" w:rsidRPr="00804ADB" w:rsidRDefault="00792763" w:rsidP="00793DE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5672D" w:rsidRPr="00E5672D" w:rsidRDefault="00E5672D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原來還有風景</w:t>
            </w:r>
          </w:p>
          <w:p w:rsidR="003E41EE" w:rsidRPr="007D0B31" w:rsidRDefault="00E5672D" w:rsidP="00B47DF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收錄王銘裕、以莉</w:t>
            </w:r>
            <w:r w:rsidRPr="00E5672D">
              <w:rPr>
                <w:rFonts w:ascii="細明體" w:eastAsia="細明體" w:hAnsi="細明體" w:cs="細明體" w:hint="eastAsia"/>
                <w:b/>
                <w:color w:val="232323"/>
                <w:kern w:val="0"/>
                <w:szCs w:val="24"/>
              </w:rPr>
              <w:t>‧</w:t>
            </w:r>
            <w:r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高露、范宗沛、張智成、馬瑩姍、黃裕翔等</w:t>
            </w:r>
            <w:r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</w:t>
            </w:r>
            <w:r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位音樂人，最令人感動的攝影故事</w:t>
            </w: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。</w:t>
            </w:r>
            <w:r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這是一本結合影像與音樂故事的攝影書</w:t>
            </w: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，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型男攝影師</w:t>
            </w:r>
            <w:r w:rsidR="004F5EF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雷蒙</w:t>
            </w:r>
            <w:r w:rsidR="004F5EF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Raymond</w:t>
            </w:r>
            <w:r w:rsidR="004F5EF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與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位音樂朋友的奇妙相遇</w:t>
            </w: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，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交織出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個濃度剛好的迷人故事</w:t>
            </w: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。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這是</w:t>
            </w:r>
            <w:r w:rsidR="004F5EF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雷蒙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個人的音樂影像攝影書，像是一段沒有地圖的行程，</w:t>
            </w:r>
            <w:r w:rsidR="00B47DF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他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正走在途中，有幸能透過小小的視窗去品味別人生命中的喜樂哀愁。每一天，</w:t>
            </w:r>
            <w:r w:rsidR="00B47DF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他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都會想起和這些朋友們相關的種種記憶，在整理出書的過程，</w:t>
            </w:r>
            <w:r w:rsidR="00B47DF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他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發覺他們仍然在那裡，在</w:t>
            </w:r>
            <w:r w:rsidR="00B47DF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他</w:t>
            </w:r>
            <w:r w:rsidRPr="003E41E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私人旅程的風景裡。當攝影碰上音樂、攝影師與音樂人交會，會產生如何絢麗的風景？</w:t>
            </w:r>
          </w:p>
        </w:tc>
      </w:tr>
      <w:tr w:rsidR="00792763" w:rsidRPr="00804ADB" w:rsidTr="00793DEC">
        <w:trPr>
          <w:jc w:val="center"/>
        </w:trPr>
        <w:tc>
          <w:tcPr>
            <w:tcW w:w="2978" w:type="dxa"/>
            <w:vAlign w:val="center"/>
          </w:tcPr>
          <w:p w:rsidR="00792763" w:rsidRPr="00804ADB" w:rsidRDefault="003E41EE" w:rsidP="00793DE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B7F13F" wp14:editId="11AEC2AD">
                  <wp:extent cx="1530994" cy="2160000"/>
                  <wp:effectExtent l="0" t="0" r="0" b="0"/>
                  <wp:docPr id="8" name="圖片 8" descr="http://im2.book.com.tw/image/getImage?image=http://www.books.com.tw/img/001/065/14/0010651456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.book.com.tw/image/getImage?image=http://www.books.com.tw/img/001/065/14/0010651456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9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92763" w:rsidRPr="00E5672D" w:rsidRDefault="002549F5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紅顏露水</w:t>
            </w:r>
          </w:p>
          <w:p w:rsidR="003E41EE" w:rsidRPr="00804ADB" w:rsidRDefault="00E5672D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3E41EE"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她彎翹的睫影顫動著，想著幸福和未來，人生和夢想。愛情開始自她腳踝邊漫淹開來，然而，她真的可以愛他嗎？他的一隻手牢牢地握住她的手，彷彿是要這樣一直握到永遠似的。從來沒有一個男人這麼溫柔地用手裹住她的愛情。她那雙悲傷的大眼睛望著面前這個男人，他是那麼想讓她快樂，但她是不值得的！她是沒落的貴族、誤墮凡塵的天使，雖然有著出眾的氣質、如花的容顏，命運卻總愛在她的身上開玩笑。她的第一次戀愛還學不會付出，就失去了對方；她的第二次戀愛，付出得太多，卻只得到對方不完整的愛。　　當她終於遇見徐承勳，這個長相俊秀、懷抱著夢想的天真大男孩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="003E41EE" w:rsidRPr="00E5672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她以為，這次兩個人付出的感情終於可以畫上等號了，殊不知，那始終揮之不去、亦步亦趨的闇影，卻將為她的人生帶來最重一次的打擊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792763" w:rsidRPr="00804ADB" w:rsidTr="00793DEC">
        <w:trPr>
          <w:trHeight w:val="3244"/>
          <w:jc w:val="center"/>
        </w:trPr>
        <w:tc>
          <w:tcPr>
            <w:tcW w:w="2978" w:type="dxa"/>
            <w:vAlign w:val="center"/>
          </w:tcPr>
          <w:p w:rsidR="00792763" w:rsidRPr="00804ADB" w:rsidRDefault="00E04ABD" w:rsidP="00793DE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6F1094" wp14:editId="57DC04A3">
                  <wp:extent cx="1681480" cy="1752600"/>
                  <wp:effectExtent l="0" t="0" r="0" b="0"/>
                  <wp:docPr id="9" name="圖片 9" descr="兒子的大玩偶（黃春明作品集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兒子的大玩偶（黃春明作品集2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259" cy="175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763" w:rsidRPr="00804ADB" w:rsidRDefault="00792763" w:rsidP="00793DE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792763" w:rsidRPr="00E5672D" w:rsidRDefault="002549F5" w:rsidP="00E5672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5672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兒子的大玩偶</w:t>
            </w:r>
          </w:p>
          <w:p w:rsidR="00E04ABD" w:rsidRPr="00802800" w:rsidRDefault="00945CA8" w:rsidP="00945CA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E04AB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黃春明</w:t>
            </w:r>
            <w:r w:rsidR="00E04ABD" w:rsidRPr="00E04AB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對土地的濃厚之情和對小人物的關照，使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他</w:t>
            </w:r>
            <w:r w:rsidR="00E04ABD" w:rsidRPr="00E04AB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在勾勒社會問題的面貌的同時，也讓筆下人物能在陷入命運困境時不忘展開笑容，讀之令人在感傷之餘仍不禁莞爾一笑。〈兒子的大玩偶〉裡的父親為了謀生裝扮成廣告人，回家後總是以這般打扮面對孩子，等到有天孩子看到父親的真面目時，竟認不得父親而大哭，父親拿粉準備裝扮的瞬間，彷彿為人生的荒謬與哀傷下了個黑色幽默的註腳。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他</w:t>
            </w:r>
            <w:r w:rsidR="00E04ABD" w:rsidRPr="00E04AB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亦有許多的作品披露台灣在美日兩國經濟殖民下的社會圖像，如〈蘋果的滋味〉裡受傷的工人阿發，在洋人餽贈的蘋果的滋味中，全然忘記自己失去了一條腿，失去自主謀生的資本，反而對咀嚼到洋人贈予的蘋果，並與西方文化沾上邊而雀躍不已，呈現其令人心酸的卑微。</w:t>
            </w:r>
          </w:p>
        </w:tc>
      </w:tr>
    </w:tbl>
    <w:p w:rsidR="0026409D" w:rsidRDefault="0026409D" w:rsidP="00E5672D">
      <w:pPr>
        <w:pStyle w:val="Web"/>
        <w:shd w:val="clear" w:color="auto" w:fill="FFFFFF"/>
        <w:spacing w:before="0" w:beforeAutospacing="0" w:after="225" w:afterAutospacing="0" w:line="360" w:lineRule="atLeast"/>
        <w:jc w:val="both"/>
      </w:pPr>
    </w:p>
    <w:sectPr w:rsidR="0026409D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AD" w:rsidRDefault="00AD6FAD" w:rsidP="001B3321">
      <w:r>
        <w:separator/>
      </w:r>
    </w:p>
  </w:endnote>
  <w:endnote w:type="continuationSeparator" w:id="0">
    <w:p w:rsidR="00AD6FAD" w:rsidRDefault="00AD6FAD" w:rsidP="001B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AD" w:rsidRDefault="00AD6FAD" w:rsidP="001B3321">
      <w:r>
        <w:separator/>
      </w:r>
    </w:p>
  </w:footnote>
  <w:footnote w:type="continuationSeparator" w:id="0">
    <w:p w:rsidR="00AD6FAD" w:rsidRDefault="00AD6FAD" w:rsidP="001B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63"/>
    <w:rsid w:val="001B3321"/>
    <w:rsid w:val="002549F5"/>
    <w:rsid w:val="0026409D"/>
    <w:rsid w:val="003E41EE"/>
    <w:rsid w:val="00414A82"/>
    <w:rsid w:val="004F5EF3"/>
    <w:rsid w:val="005B4004"/>
    <w:rsid w:val="0062377B"/>
    <w:rsid w:val="00792763"/>
    <w:rsid w:val="00811129"/>
    <w:rsid w:val="00945CA8"/>
    <w:rsid w:val="00AD6FAD"/>
    <w:rsid w:val="00B47DF0"/>
    <w:rsid w:val="00C47600"/>
    <w:rsid w:val="00E04ABD"/>
    <w:rsid w:val="00E5672D"/>
    <w:rsid w:val="00E872D7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92763"/>
    <w:rPr>
      <w:b/>
      <w:bCs/>
    </w:rPr>
  </w:style>
  <w:style w:type="paragraph" w:styleId="Web">
    <w:name w:val="Normal (Web)"/>
    <w:basedOn w:val="a"/>
    <w:uiPriority w:val="99"/>
    <w:unhideWhenUsed/>
    <w:rsid w:val="00792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27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33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33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92763"/>
    <w:rPr>
      <w:b/>
      <w:bCs/>
    </w:rPr>
  </w:style>
  <w:style w:type="paragraph" w:styleId="Web">
    <w:name w:val="Normal (Web)"/>
    <w:basedOn w:val="a"/>
    <w:uiPriority w:val="99"/>
    <w:unhideWhenUsed/>
    <w:rsid w:val="00792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27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33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33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35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6C4E-188E-4308-A091-BA880191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10</cp:revision>
  <dcterms:created xsi:type="dcterms:W3CDTF">2015-12-24T02:20:00Z</dcterms:created>
  <dcterms:modified xsi:type="dcterms:W3CDTF">2015-12-24T23:56:00Z</dcterms:modified>
</cp:coreProperties>
</file>