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5E0116">
        <w:rPr>
          <w:rFonts w:ascii="華康超明體(P)" w:eastAsia="華康超明體(P)" w:hint="eastAsia"/>
          <w:sz w:val="36"/>
        </w:rPr>
        <w:t>1</w:t>
      </w:r>
      <w:r w:rsidR="00237ED1">
        <w:rPr>
          <w:rFonts w:ascii="華康超明體(P)" w:eastAsia="華康超明體(P)" w:hint="eastAsia"/>
          <w:sz w:val="36"/>
        </w:rPr>
        <w:t>44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946277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237ED1">
        <w:rPr>
          <w:rFonts w:ascii="華康超明體(P)" w:eastAsia="華康超明體(P)" w:hint="eastAsia"/>
          <w:color w:val="000000"/>
          <w:sz w:val="36"/>
        </w:rPr>
        <w:t>11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237ED1">
        <w:rPr>
          <w:rFonts w:ascii="華康超明體(P)" w:eastAsia="華康超明體(P)" w:hint="eastAsia"/>
          <w:color w:val="000000"/>
          <w:sz w:val="36"/>
        </w:rPr>
        <w:t>0</w:t>
      </w:r>
      <w:r w:rsidR="00804ADB">
        <w:rPr>
          <w:rFonts w:ascii="華康超明體(P)" w:eastAsia="華康超明體(P)" w:hint="eastAsia"/>
          <w:color w:val="000000"/>
          <w:sz w:val="36"/>
        </w:rPr>
        <w:t>2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DF3EFF" w:rsidTr="006B0DC0">
        <w:trPr>
          <w:jc w:val="center"/>
        </w:trPr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RPr="00804ADB" w:rsidTr="007D0B31">
        <w:trPr>
          <w:trHeight w:val="2534"/>
          <w:jc w:val="center"/>
        </w:trPr>
        <w:tc>
          <w:tcPr>
            <w:tcW w:w="2978" w:type="dxa"/>
          </w:tcPr>
          <w:p w:rsidR="00DF3EFF" w:rsidRPr="00804ADB" w:rsidRDefault="001D24B0" w:rsidP="001D24B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A79EA8" wp14:editId="5310A7F5">
                  <wp:extent cx="1924050" cy="2044700"/>
                  <wp:effectExtent l="0" t="0" r="0" b="0"/>
                  <wp:docPr id="1" name="圖片 1" descr="最大的寧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最大的寧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0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C27368" w:rsidRDefault="005E0116" w:rsidP="00237ED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804A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237ED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最大的寧靜</w:t>
            </w:r>
          </w:p>
          <w:p w:rsidR="001D24B0" w:rsidRPr="00DE3136" w:rsidRDefault="001D24B0" w:rsidP="00DE3136">
            <w:pPr>
              <w:widowControl/>
              <w:shd w:val="clear" w:color="auto" w:fill="FFFFFF"/>
              <w:snapToGrid w:val="0"/>
              <w:spacing w:line="30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136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沒有自來水，沒有網路，沒有店家、醫生</w:t>
            </w:r>
            <w:r w:rsidRPr="00DE3136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…</w:t>
            </w:r>
            <w:r w:rsidRPr="00DE3136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自漢代以來逾千年的冬日，哈薩克牧民寂靜地生活在這片橫亙萬畝的大漠上，所有事都得靠自己解決。這是從新疆市區出發需要騎馬三天才能抵達的遊牧民族冬季牧場：大地全是乾涸的枯草，人們一天只有一頓正餐；零下四十多度的低溫，沒有一棵大樹阻擋風雪，僅靠著羊糞堆起的厚牆取暖；牧場深居內陸沒有水，得走路數公里揹雪回家，洗澡只有一小勺水。但這樣的生活並不寂寥：牛羊生病了，便把牠們召進沙窩子共寢共食；大漠上的一枯草一矮木，都是過冬的重要物資；客人自由地走進屋子，主人立刻備好滿桌美食款待；買賣</w:t>
            </w:r>
            <w:r w:rsidR="00DE3136" w:rsidRPr="00DE3136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什</w:t>
            </w:r>
            <w:r w:rsidRPr="00DE3136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物，只憑一張寫著名字和金額的小紙條</w:t>
            </w:r>
            <w:r w:rsidRPr="00DE3136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──</w:t>
            </w:r>
            <w:r w:rsidRPr="00DE3136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這裡是真正的「與世隔絕」，是牧民們千百年來的家、游牧世界的中心，他們在此生活得寧靜、沉默、自在而舒暢。</w:t>
            </w:r>
          </w:p>
        </w:tc>
      </w:tr>
      <w:tr w:rsidR="00DF3EFF" w:rsidRPr="00804ADB" w:rsidTr="007D0B31">
        <w:trPr>
          <w:trHeight w:val="2916"/>
          <w:jc w:val="center"/>
        </w:trPr>
        <w:tc>
          <w:tcPr>
            <w:tcW w:w="2978" w:type="dxa"/>
          </w:tcPr>
          <w:p w:rsidR="006F5C96" w:rsidRPr="00804ADB" w:rsidRDefault="001D24B0" w:rsidP="007D0B3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405A75" wp14:editId="31A28232">
                  <wp:extent cx="1828800" cy="1682750"/>
                  <wp:effectExtent l="0" t="0" r="0" b="0"/>
                  <wp:docPr id="2" name="圖片 2" descr="懷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懷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07179C" w:rsidRDefault="005E0116" w:rsidP="00DE3136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Style w:val="a7"/>
                <w:rFonts w:ascii="Arial" w:hAnsi="Arial" w:cs="Arial" w:hint="eastAsia"/>
                <w:shd w:val="clear" w:color="auto" w:fill="FFFFFF"/>
              </w:rPr>
            </w:pPr>
            <w:r w:rsidRPr="00804ADB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</w:t>
            </w:r>
            <w:r w:rsidR="00237ED1">
              <w:rPr>
                <w:rStyle w:val="a7"/>
                <w:rFonts w:ascii="Arial" w:hAnsi="Arial" w:cs="Arial" w:hint="eastAsia"/>
                <w:shd w:val="clear" w:color="auto" w:fill="FFFFFF"/>
              </w:rPr>
              <w:t>懷鄉</w:t>
            </w:r>
          </w:p>
          <w:p w:rsidR="00F5638B" w:rsidRPr="00DE3136" w:rsidRDefault="00DE3136" w:rsidP="00DE3136">
            <w:pPr>
              <w:pStyle w:val="Web"/>
              <w:shd w:val="clear" w:color="auto" w:fill="FFFFFF"/>
              <w:snapToGrid w:val="0"/>
              <w:spacing w:before="0" w:beforeAutospacing="0" w:after="225" w:afterAutospacing="0" w:line="300" w:lineRule="atLeast"/>
              <w:contextualSpacing/>
              <w:rPr>
                <w:b/>
              </w:rPr>
            </w:pPr>
            <w:r w:rsidRPr="00DE3136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懷湘一生渴望擁有一個完整的家園而不可得；在不斷遷徙的環境裡，哪裡才是她能夠「思念」與「回歸」的家鄉？</w:t>
            </w:r>
            <w:r w:rsidR="00F5638B" w:rsidRPr="00DE3136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在原住民當代漢語文學的書寫中，首次以長篇小說的形式，透過女主角懷湘的生命際遇，鋪陳她如何在破碎的親情和兩段失敗的婚姻中，重獲愛的救贖。描述四〇年代泰雅族部落一位自幼家庭支離破碎的女子</w:t>
            </w:r>
            <w:r w:rsidR="00F5638B" w:rsidRPr="00DE3136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──</w:t>
            </w:r>
            <w:r w:rsidR="00F5638B" w:rsidRPr="00DE3136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懷湘的生命故事。地點發生在台北烏來，新竹尖石鄉、小村內灣和小鎮竹東，隨著主角的腳步，也來到了基隆海港邊的酒店。透過懷湘的故事，看見泰雅族傳統的規範如何受到外來文化與經濟活動的影響與改變。</w:t>
            </w:r>
          </w:p>
        </w:tc>
      </w:tr>
      <w:tr w:rsidR="00DF3EFF" w:rsidRPr="00804ADB" w:rsidTr="007D0B31">
        <w:trPr>
          <w:trHeight w:val="3822"/>
          <w:jc w:val="center"/>
        </w:trPr>
        <w:tc>
          <w:tcPr>
            <w:tcW w:w="2978" w:type="dxa"/>
          </w:tcPr>
          <w:p w:rsidR="006F5C96" w:rsidRPr="00804ADB" w:rsidRDefault="00F5638B" w:rsidP="005031A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2D3C52" wp14:editId="6BAB583A">
                  <wp:extent cx="1924050" cy="1860550"/>
                  <wp:effectExtent l="0" t="0" r="0" b="6350"/>
                  <wp:docPr id="3" name="圖片 3" descr="玻璃蘆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玻璃蘆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14E" w:rsidRPr="00804ADB" w:rsidRDefault="001A014E" w:rsidP="005031AE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F5638B" w:rsidRDefault="00090183" w:rsidP="00DE3136">
            <w:pPr>
              <w:pStyle w:val="Web"/>
              <w:shd w:val="clear" w:color="auto" w:fill="FFFFFF"/>
              <w:snapToGrid w:val="0"/>
              <w:spacing w:before="0" w:beforeAutospacing="0" w:after="225" w:afterAutospacing="0" w:line="300" w:lineRule="atLeast"/>
              <w:contextualSpacing/>
              <w:jc w:val="both"/>
              <w:rPr>
                <w:rFonts w:ascii="Arial" w:hAnsi="Arial" w:cs="Arial" w:hint="eastAsia"/>
                <w:b/>
                <w:bCs/>
              </w:rPr>
            </w:pPr>
            <w:r w:rsidRPr="00237ED1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237ED1" w:rsidRPr="00237ED1">
              <w:rPr>
                <w:rFonts w:ascii="Arial" w:hAnsi="Arial" w:cs="Arial" w:hint="eastAsia"/>
                <w:b/>
                <w:bCs/>
              </w:rPr>
              <w:t>玻璃蘆葦</w:t>
            </w:r>
          </w:p>
          <w:p w:rsidR="00F5638B" w:rsidRPr="00371E61" w:rsidRDefault="00F5638B" w:rsidP="00DE3136">
            <w:pPr>
              <w:pStyle w:val="Web"/>
              <w:shd w:val="clear" w:color="auto" w:fill="FFFFFF"/>
              <w:snapToGrid w:val="0"/>
              <w:spacing w:before="0" w:beforeAutospacing="0" w:after="225" w:afterAutospacing="0" w:line="30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北海道釧路一家酒店發生縱火，死者是附近一間賓館的前業主，現年三十歲的幸田節子。鑑識現場判斷疑是死者澆汽油引火自焚。指證遺體的男子是前晚與她共枕的會計師澤木昌弘。幸田節子的丈夫喜一郎曾經是母親藤島律子的情人，因此節子總是稱呼丈夫「爸爸」。經過十年婚姻，某天喜一郎發生嚴重車禍，她親眼目睹母親律子匆忙趕來醫院。節子身亡四個月後，喜一郎也因肺炎去世。澤木卻在此時收到節子生前詩社歌友寄來的郵件，裡面是一張節子在夏天時拍攝的快照。不久，刑警都築前來北海道釧路調查幸田節子自焚身亡的事件，希望釐清案件中的諸多疑點</w:t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……</w:t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幸與不幸，都會讓人說出意外的謊言。情欲，又是多麼難堪的事情？</w:t>
            </w:r>
          </w:p>
        </w:tc>
      </w:tr>
      <w:tr w:rsidR="00DF3EFF" w:rsidRPr="00804ADB" w:rsidTr="006B0DC0">
        <w:trPr>
          <w:trHeight w:val="3244"/>
          <w:jc w:val="center"/>
        </w:trPr>
        <w:tc>
          <w:tcPr>
            <w:tcW w:w="2978" w:type="dxa"/>
          </w:tcPr>
          <w:p w:rsidR="006F5C96" w:rsidRPr="00804ADB" w:rsidRDefault="00F5638B" w:rsidP="007D0B3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E09D1D" wp14:editId="62F83DD8">
                  <wp:extent cx="1828800" cy="2038350"/>
                  <wp:effectExtent l="0" t="0" r="0" b="0"/>
                  <wp:docPr id="4" name="圖片 4" descr="舞旗小子：信心揚起(平裝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舞旗小子：信心揚起(平裝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07179C" w:rsidRDefault="00A81D91" w:rsidP="00DE3136">
            <w:pPr>
              <w:pStyle w:val="Web"/>
              <w:shd w:val="clear" w:color="auto" w:fill="FFFFFF"/>
              <w:snapToGrid w:val="0"/>
              <w:spacing w:before="0" w:beforeAutospacing="0" w:after="225" w:afterAutospacing="0" w:line="30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</w:rPr>
            </w:pPr>
            <w:r w:rsidRPr="00804ADB">
              <w:rPr>
                <w:rStyle w:val="a7"/>
                <w:rFonts w:hint="eastAsia"/>
                <w:color w:val="232323"/>
              </w:rPr>
              <w:t xml:space="preserve"> </w:t>
            </w:r>
            <w:r w:rsidR="00237ED1">
              <w:rPr>
                <w:rStyle w:val="a7"/>
                <w:rFonts w:hint="eastAsia"/>
                <w:color w:val="232323"/>
              </w:rPr>
              <w:t>舞旗小子</w:t>
            </w:r>
            <w:r w:rsidR="00090183" w:rsidRPr="00804ADB">
              <w:rPr>
                <w:rStyle w:val="a7"/>
                <w:rFonts w:hint="eastAsia"/>
              </w:rPr>
              <w:t xml:space="preserve"> </w:t>
            </w:r>
            <w:r w:rsidR="00237ED1">
              <w:rPr>
                <w:rStyle w:val="a7"/>
                <w:rFonts w:hint="eastAsia"/>
              </w:rPr>
              <w:t>信心揚起</w:t>
            </w:r>
            <w:r w:rsidR="00A61C67" w:rsidRPr="00804ADB">
              <w:rPr>
                <w:rFonts w:ascii="Arial" w:hAnsi="Arial" w:cs="Arial"/>
                <w:b/>
                <w:bCs/>
                <w:color w:val="FF0000"/>
              </w:rPr>
              <w:t xml:space="preserve">　</w:t>
            </w:r>
            <w:r w:rsidR="00D7712F" w:rsidRPr="00804ADB">
              <w:rPr>
                <w:rFonts w:ascii="Arial" w:hAnsi="Arial" w:cs="Arial"/>
                <w:b/>
                <w:color w:val="232323"/>
              </w:rPr>
              <w:t xml:space="preserve"> </w:t>
            </w:r>
          </w:p>
          <w:p w:rsidR="00F5638B" w:rsidRPr="00F5638B" w:rsidRDefault="00F5638B" w:rsidP="00DE3136">
            <w:pPr>
              <w:widowControl/>
              <w:shd w:val="clear" w:color="auto" w:fill="FFFFFF"/>
              <w:snapToGrid w:val="0"/>
              <w:spacing w:after="225" w:line="30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</w:pP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志飛原本是個缺乏自信的小男孩。有一次班上要選出參加鈴鼓旗隊的隊員，心想自己一定不會被選上的志飛，沒想到卻意外中選了！害羞的志飛，加入鈴鼓旗隊後，在一次偶然的機會中認識了校長的女兒小潔，因為小潔的鼓勵，讓志飛漸漸地找到了自己的自信，並且發現原來自己並不是個一無是處的人。本故事主要告訴小朋友，每個人都有幫助他人的力量，不要小看自己的能力，就算是小螺絲釘也可以發揮最大的功效。最重要的是，不害怕面對困難，只要有信心，再大的困難也能克服。</w:t>
            </w:r>
          </w:p>
          <w:p w:rsidR="00F5638B" w:rsidRPr="00F5638B" w:rsidRDefault="00F5638B" w:rsidP="00DE3136">
            <w:pPr>
              <w:pStyle w:val="Web"/>
              <w:shd w:val="clear" w:color="auto" w:fill="FFFFFF"/>
              <w:snapToGrid w:val="0"/>
              <w:spacing w:before="0" w:beforeAutospacing="0" w:after="225" w:afterAutospacing="0" w:line="30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</w:p>
        </w:tc>
      </w:tr>
    </w:tbl>
    <w:p w:rsidR="00237ED1" w:rsidRPr="00804ADB" w:rsidRDefault="00237ED1" w:rsidP="006B0DC0">
      <w:pPr>
        <w:spacing w:line="240" w:lineRule="exact"/>
        <w:rPr>
          <w:b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6B0DC0" w:rsidRPr="00804ADB" w:rsidTr="00BA11A4">
        <w:trPr>
          <w:jc w:val="center"/>
        </w:trPr>
        <w:tc>
          <w:tcPr>
            <w:tcW w:w="2978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書名、封面</w:t>
            </w:r>
          </w:p>
        </w:tc>
        <w:tc>
          <w:tcPr>
            <w:tcW w:w="7229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6B0DC0" w:rsidRPr="00804ADB" w:rsidTr="00BA11A4">
        <w:trPr>
          <w:trHeight w:val="2818"/>
          <w:jc w:val="center"/>
        </w:trPr>
        <w:tc>
          <w:tcPr>
            <w:tcW w:w="2978" w:type="dxa"/>
            <w:vAlign w:val="center"/>
          </w:tcPr>
          <w:p w:rsidR="006B0DC0" w:rsidRPr="00804ADB" w:rsidRDefault="00F5638B" w:rsidP="00BA11A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4E2803" wp14:editId="22DB39BF">
                  <wp:extent cx="1866900" cy="1720850"/>
                  <wp:effectExtent l="0" t="0" r="0" b="0"/>
                  <wp:docPr id="5" name="圖片 5" descr="我的不老主張：12個熱情生活的長者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我的不老主張：12個熱情生活的長者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Default="006B0DC0" w:rsidP="00DE3136">
            <w:pPr>
              <w:widowControl/>
              <w:shd w:val="clear" w:color="auto" w:fill="FFFFFF"/>
              <w:snapToGrid w:val="0"/>
              <w:spacing w:line="30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804A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237ED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我的不老主張</w:t>
            </w:r>
            <w:r w:rsidRPr="00804A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7D0B3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</w:p>
          <w:p w:rsidR="00F5638B" w:rsidRDefault="00F5638B" w:rsidP="00371E61">
            <w:pPr>
              <w:widowControl/>
              <w:shd w:val="clear" w:color="auto" w:fill="FFFFFF"/>
              <w:snapToGrid w:val="0"/>
              <w:spacing w:line="30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 w:val="20"/>
                <w:szCs w:val="20"/>
                <w:shd w:val="clear" w:color="auto" w:fill="FFFFFF"/>
              </w:rPr>
            </w:pP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本書收錄了十二個精采活出人生下半場的長者故事。有八十歲才騎著機車環島的「不老騎士」康建華；七十歲走出灰暗過去、熱情投入繪畫與植物世界的陳慧娟；忘卻現實痛苦，沉浸在熱血棒球夢的蔡春風；阿美族巴奈阿嬤天天到醫院當志工，唱歌跳舞安慰生病的人</w:t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……</w:t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他們的共同點是：</w:t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</w:rPr>
              <w:br/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 xml:space="preserve">　　．不害怕變老，不恐懼死亡；</w:t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</w:rPr>
              <w:br/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 xml:space="preserve">　　．順服於「生、老、病、死」的自然節奏；</w:t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</w:rPr>
              <w:br/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 xml:space="preserve">　　．接受命運，努力活出最好的樣子；</w:t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</w:rPr>
              <w:br/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 xml:space="preserve">　　．不抱怨曾經有的逆境；</w:t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</w:rPr>
              <w:br/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 xml:space="preserve">　　．找到和大量的空白時光相處的方法。</w:t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</w:rPr>
              <w:br/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 xml:space="preserve">　　透過深入的採訪與書寫，本書將重新界定「老」的意義！</w:t>
            </w:r>
          </w:p>
          <w:p w:rsidR="00371E61" w:rsidRPr="00371E61" w:rsidRDefault="00371E61" w:rsidP="00371E61">
            <w:pPr>
              <w:widowControl/>
              <w:shd w:val="clear" w:color="auto" w:fill="FFFFFF"/>
              <w:snapToGrid w:val="0"/>
              <w:spacing w:line="30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6B0DC0" w:rsidRPr="00804ADB" w:rsidTr="006B0DC0">
        <w:trPr>
          <w:jc w:val="center"/>
        </w:trPr>
        <w:tc>
          <w:tcPr>
            <w:tcW w:w="2978" w:type="dxa"/>
            <w:vAlign w:val="center"/>
          </w:tcPr>
          <w:p w:rsidR="006B0DC0" w:rsidRPr="00804ADB" w:rsidRDefault="00F5638B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CCBA68" wp14:editId="7A181FAA">
                  <wp:extent cx="1790700" cy="1689100"/>
                  <wp:effectExtent l="0" t="0" r="0" b="6350"/>
                  <wp:docPr id="6" name="圖片 6" descr="跑出生命力：不倒鬥士吳興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跑出生命力：不倒鬥士吳興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DC0" w:rsidRPr="00804ADB" w:rsidRDefault="006B0DC0" w:rsidP="006B0DC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371E61" w:rsidRDefault="00237ED1" w:rsidP="00371E61">
            <w:pPr>
              <w:pStyle w:val="Web"/>
              <w:shd w:val="clear" w:color="auto" w:fill="FFFFFF"/>
              <w:snapToGrid w:val="0"/>
              <w:spacing w:before="0" w:beforeAutospacing="0" w:after="225" w:afterAutospacing="0" w:line="300" w:lineRule="atLeast"/>
              <w:contextualSpacing/>
              <w:jc w:val="both"/>
              <w:rPr>
                <w:rStyle w:val="a7"/>
                <w:rFonts w:ascii="Arial" w:hAnsi="Arial" w:cs="Arial" w:hint="eastAsia"/>
                <w:shd w:val="clear" w:color="auto" w:fill="FFFFFF"/>
              </w:rPr>
            </w:pPr>
            <w:r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</w:t>
            </w:r>
            <w:r>
              <w:rPr>
                <w:rStyle w:val="a7"/>
                <w:rFonts w:ascii="Arial" w:hAnsi="Arial" w:cs="Arial" w:hint="eastAsia"/>
                <w:shd w:val="clear" w:color="auto" w:fill="FFFFFF"/>
              </w:rPr>
              <w:t>跑出生命力</w:t>
            </w:r>
            <w:r w:rsidR="006B0DC0" w:rsidRPr="00804ADB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  </w:t>
            </w:r>
          </w:p>
          <w:p w:rsidR="00371E61" w:rsidRDefault="00371E61" w:rsidP="00371E61">
            <w:pPr>
              <w:pStyle w:val="Web"/>
              <w:shd w:val="clear" w:color="auto" w:fill="FFFFFF"/>
              <w:snapToGrid w:val="0"/>
              <w:spacing w:before="0" w:beforeAutospacing="0" w:after="225" w:afterAutospacing="0" w:line="300" w:lineRule="atLeast"/>
              <w:contextualSpacing/>
              <w:jc w:val="both"/>
              <w:rPr>
                <w:rStyle w:val="a7"/>
                <w:rFonts w:ascii="Arial" w:hAnsi="Arial" w:cs="Arial" w:hint="eastAsia"/>
                <w:shd w:val="clear" w:color="auto" w:fill="FFFFFF"/>
              </w:rPr>
            </w:pPr>
          </w:p>
          <w:p w:rsidR="00F5638B" w:rsidRPr="00F5638B" w:rsidRDefault="00F5638B" w:rsidP="00371E61">
            <w:pPr>
              <w:pStyle w:val="Web"/>
              <w:shd w:val="clear" w:color="auto" w:fill="FFFFFF"/>
              <w:snapToGrid w:val="0"/>
              <w:spacing w:before="0" w:beforeAutospacing="0" w:after="225" w:afterAutospacing="0" w:line="300" w:lineRule="atLeas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38B">
              <w:rPr>
                <w:rFonts w:ascii="Arial" w:hAnsi="Arial" w:cs="Arial"/>
                <w:b/>
                <w:bCs/>
                <w:sz w:val="20"/>
                <w:szCs w:val="20"/>
              </w:rPr>
              <w:t>我的人生，不斷地在跑，不斷地遇到難關，我咬住痛苦，不斷地找尋生命的活路。</w:t>
            </w:r>
          </w:p>
          <w:p w:rsidR="00F5638B" w:rsidRPr="00371E61" w:rsidRDefault="00F5638B" w:rsidP="00EC7121">
            <w:pPr>
              <w:pStyle w:val="Web"/>
              <w:shd w:val="clear" w:color="auto" w:fill="FFFFFF"/>
              <w:snapToGrid w:val="0"/>
              <w:spacing w:before="0" w:beforeAutospacing="0" w:after="225" w:afterAutospacing="0" w:line="30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一個知名馬拉松運動員，面對生命最嚴厲的考驗，為了活下去而奮力搏鬥。經歷痛失親人與自己的罹癌，像一團強韌生命的火光，吳興傳頑強而鬥志高昂，要證明：癌友還有明天，人生還有許多可以達到的不可能任務！雖然踏出的腳步已比年輕時更為沉重，但卻多了堅定助人的迴聲。為了自己的生命，也為了更多癌友，吳興傳持續不斷的向前跑。</w:t>
            </w:r>
          </w:p>
        </w:tc>
      </w:tr>
      <w:tr w:rsidR="006B0DC0" w:rsidRPr="00804ADB" w:rsidTr="006B0DC0">
        <w:trPr>
          <w:jc w:val="center"/>
        </w:trPr>
        <w:tc>
          <w:tcPr>
            <w:tcW w:w="2978" w:type="dxa"/>
            <w:vAlign w:val="center"/>
          </w:tcPr>
          <w:p w:rsidR="006B0DC0" w:rsidRPr="00804ADB" w:rsidRDefault="00F5638B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BB8BF7" wp14:editId="7EF5652F">
                  <wp:extent cx="1892300" cy="2197100"/>
                  <wp:effectExtent l="0" t="0" r="0" b="0"/>
                  <wp:docPr id="7" name="圖片 7" descr="45個NLP方程式，相信就能改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5個NLP方程式，相信就能改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Default="006B0DC0" w:rsidP="00DE3136">
            <w:pPr>
              <w:pStyle w:val="Web"/>
              <w:shd w:val="clear" w:color="auto" w:fill="FFFFFF"/>
              <w:snapToGrid w:val="0"/>
              <w:spacing w:before="0" w:beforeAutospacing="0" w:after="225" w:afterAutospacing="0" w:line="300" w:lineRule="atLeast"/>
              <w:contextualSpacing/>
              <w:rPr>
                <w:rFonts w:ascii="Arial" w:hAnsi="Arial" w:cs="Arial" w:hint="eastAsia"/>
                <w:b/>
                <w:bCs/>
                <w:color w:val="3333FF"/>
              </w:rPr>
            </w:pPr>
            <w:r w:rsidRPr="00804ADB">
              <w:rPr>
                <w:rFonts w:ascii="Arial" w:hAnsi="Arial" w:cs="Arial" w:hint="eastAsia"/>
                <w:b/>
                <w:bCs/>
                <w:color w:val="3333FF"/>
              </w:rPr>
              <w:t xml:space="preserve"> </w:t>
            </w:r>
            <w:r w:rsidR="00237ED1" w:rsidRPr="00237ED1">
              <w:rPr>
                <w:rFonts w:ascii="Arial" w:hAnsi="Arial" w:cs="Arial" w:hint="eastAsia"/>
                <w:b/>
                <w:bCs/>
              </w:rPr>
              <w:t>45</w:t>
            </w:r>
            <w:r w:rsidR="00237ED1" w:rsidRPr="00237ED1">
              <w:rPr>
                <w:rFonts w:ascii="Arial" w:hAnsi="Arial" w:cs="Arial" w:hint="eastAsia"/>
                <w:b/>
                <w:bCs/>
              </w:rPr>
              <w:t>個</w:t>
            </w:r>
            <w:r w:rsidR="00237ED1" w:rsidRPr="00237ED1">
              <w:rPr>
                <w:rFonts w:ascii="Arial" w:hAnsi="Arial" w:cs="Arial" w:hint="eastAsia"/>
                <w:b/>
                <w:bCs/>
              </w:rPr>
              <w:t>NLP</w:t>
            </w:r>
            <w:r w:rsidR="00237ED1" w:rsidRPr="00237ED1">
              <w:rPr>
                <w:rFonts w:ascii="Arial" w:hAnsi="Arial" w:cs="Arial" w:hint="eastAsia"/>
                <w:b/>
                <w:bCs/>
              </w:rPr>
              <w:t>方程式</w:t>
            </w:r>
            <w:r w:rsidRPr="00237ED1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804ADB">
              <w:rPr>
                <w:rFonts w:ascii="Arial" w:hAnsi="Arial" w:cs="Arial" w:hint="eastAsia"/>
                <w:b/>
                <w:bCs/>
                <w:color w:val="3333FF"/>
              </w:rPr>
              <w:t xml:space="preserve">  </w:t>
            </w:r>
          </w:p>
          <w:p w:rsidR="00F5638B" w:rsidRPr="00371E61" w:rsidRDefault="00F5638B" w:rsidP="00371E61">
            <w:pPr>
              <w:widowControl/>
              <w:shd w:val="clear" w:color="auto" w:fill="FFFFFF"/>
              <w:snapToGrid w:val="0"/>
              <w:spacing w:after="225" w:line="300" w:lineRule="atLeast"/>
              <w:contextualSpacing/>
              <w:rPr>
                <w:rFonts w:ascii="Arial" w:eastAsia="新細明體" w:hAnsi="Arial" w:cs="Arial" w:hint="eastAsia"/>
                <w:b/>
                <w:color w:val="232323"/>
                <w:kern w:val="0"/>
                <w:sz w:val="20"/>
                <w:szCs w:val="20"/>
              </w:rPr>
            </w:pPr>
            <w:r w:rsidRPr="00371E61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怎麼辦，我老是半途而廢？不懂得心計，在職場中難以出人頭地？反正我就是天生頭腦不好，不論做什麼都是白費工夫！都已經這把年紀了，從現在開始也來不及了吧？</w:t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如果你也有這些困擾，翻開本書，你將能夠找到解答！以實際舉例代替理論，人人都能輕鬆實踐</w:t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NLP</w:t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，逆轉想法的一本書！</w:t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br/>
            </w:r>
            <w:r w:rsidRPr="00371E61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</w:rPr>
              <w:t xml:space="preserve">　　美國</w:t>
            </w:r>
            <w:r w:rsidRPr="00371E61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</w:rPr>
              <w:t>NLP</w:t>
            </w:r>
            <w:r w:rsidRPr="00371E61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</w:rPr>
              <w:t>協會認證訓練師教你善用</w:t>
            </w:r>
            <w:r w:rsidRPr="00371E61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</w:rPr>
              <w:t>45</w:t>
            </w:r>
            <w:r w:rsidRPr="00371E61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</w:rPr>
              <w:t>個</w:t>
            </w:r>
            <w:r w:rsidRPr="00371E61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</w:rPr>
              <w:t>NLP</w:t>
            </w:r>
            <w:r w:rsidRPr="00371E61">
              <w:rPr>
                <w:rFonts w:ascii="Arial" w:eastAsia="新細明體" w:hAnsi="Arial" w:cs="Arial"/>
                <w:b/>
                <w:bCs/>
                <w:color w:val="232323"/>
                <w:kern w:val="0"/>
                <w:sz w:val="20"/>
                <w:szCs w:val="20"/>
              </w:rPr>
              <w:t>方程式！</w:t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br/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 xml:space="preserve">　　</w:t>
            </w:r>
            <w:r w:rsidRPr="00F5638B">
              <w:rPr>
                <w:rFonts w:ascii="細明體" w:eastAsia="細明體" w:hAnsi="細明體" w:cs="細明體" w:hint="eastAsia"/>
                <w:b/>
                <w:color w:val="232323"/>
                <w:kern w:val="0"/>
                <w:sz w:val="20"/>
                <w:szCs w:val="20"/>
              </w:rPr>
              <w:t>‧</w:t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用五感化解陌生，情緒表達更有變化</w:t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br/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 xml:space="preserve">　　</w:t>
            </w:r>
            <w:r w:rsidRPr="00F5638B">
              <w:rPr>
                <w:rFonts w:ascii="細明體" w:eastAsia="細明體" w:hAnsi="細明體" w:cs="細明體" w:hint="eastAsia"/>
                <w:b/>
                <w:color w:val="232323"/>
                <w:kern w:val="0"/>
                <w:sz w:val="20"/>
                <w:szCs w:val="20"/>
              </w:rPr>
              <w:t>‧</w:t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改變詞語的意義，不與煩惱共枕眠</w:t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br/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 xml:space="preserve">　　</w:t>
            </w:r>
            <w:r w:rsidRPr="00F5638B">
              <w:rPr>
                <w:rFonts w:ascii="細明體" w:eastAsia="細明體" w:hAnsi="細明體" w:cs="細明體" w:hint="eastAsia"/>
                <w:b/>
                <w:color w:val="232323"/>
                <w:kern w:val="0"/>
                <w:sz w:val="20"/>
                <w:szCs w:val="20"/>
              </w:rPr>
              <w:t>‧</w:t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把自己當旁人看，思考問題更客觀</w:t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br/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 xml:space="preserve">　　</w:t>
            </w:r>
            <w:r w:rsidRPr="00F5638B">
              <w:rPr>
                <w:rFonts w:ascii="細明體" w:eastAsia="細明體" w:hAnsi="細明體" w:cs="細明體" w:hint="eastAsia"/>
                <w:b/>
                <w:color w:val="232323"/>
                <w:kern w:val="0"/>
                <w:sz w:val="20"/>
                <w:szCs w:val="20"/>
              </w:rPr>
              <w:t>‧</w:t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夢想家思考夢想，實踐者思考方法</w:t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br/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 xml:space="preserve">　　</w:t>
            </w:r>
            <w:r w:rsidRPr="00F5638B">
              <w:rPr>
                <w:rFonts w:ascii="細明體" w:eastAsia="細明體" w:hAnsi="細明體" w:cs="細明體" w:hint="eastAsia"/>
                <w:b/>
                <w:color w:val="232323"/>
                <w:kern w:val="0"/>
                <w:sz w:val="20"/>
                <w:szCs w:val="20"/>
              </w:rPr>
              <w:t>‧</w:t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沒有什麼天生就會，所有挑戰都是新的學習</w:t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br/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 xml:space="preserve">　　改變想法，轉換念頭，跳出你的框架，</w:t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br/>
            </w:r>
            <w:r w:rsidRPr="00F5638B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 xml:space="preserve">　　相信就能改變，你就走在人生勝利組的那條路上！</w:t>
            </w:r>
          </w:p>
          <w:p w:rsidR="00371E61" w:rsidRPr="00F5638B" w:rsidRDefault="00371E61" w:rsidP="00371E61">
            <w:pPr>
              <w:widowControl/>
              <w:shd w:val="clear" w:color="auto" w:fill="FFFFFF"/>
              <w:snapToGrid w:val="0"/>
              <w:spacing w:after="225" w:line="300" w:lineRule="atLeast"/>
              <w:contextualSpacing/>
              <w:rPr>
                <w:b/>
              </w:rPr>
            </w:pPr>
          </w:p>
        </w:tc>
      </w:tr>
      <w:tr w:rsidR="006B0DC0" w:rsidRPr="00804ADB" w:rsidTr="006B0DC0">
        <w:trPr>
          <w:trHeight w:val="3244"/>
          <w:jc w:val="center"/>
        </w:trPr>
        <w:tc>
          <w:tcPr>
            <w:tcW w:w="2978" w:type="dxa"/>
            <w:vAlign w:val="center"/>
          </w:tcPr>
          <w:p w:rsidR="006B0DC0" w:rsidRPr="00804ADB" w:rsidRDefault="00F5638B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8F1F8C" wp14:editId="743EBDC6">
                  <wp:extent cx="1727200" cy="1841500"/>
                  <wp:effectExtent l="0" t="0" r="6350" b="6350"/>
                  <wp:docPr id="8" name="圖片 8" descr="爺爺的傳家寶（平裝版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爺爺的傳家寶（平裝版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DC0" w:rsidRPr="00804ADB" w:rsidRDefault="006B0DC0" w:rsidP="006B0DC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371E61" w:rsidRDefault="007D0B31" w:rsidP="00371E61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 w:hint="eastAsia"/>
                <w:b/>
                <w:bCs/>
                <w:color w:val="000000" w:themeColor="text1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</w:rPr>
              <w:lastRenderedPageBreak/>
              <w:t xml:space="preserve"> </w:t>
            </w:r>
            <w:r w:rsidR="00237ED1">
              <w:rPr>
                <w:rFonts w:ascii="Arial" w:hAnsi="Arial" w:cs="Arial" w:hint="eastAsia"/>
                <w:b/>
                <w:bCs/>
                <w:color w:val="000000" w:themeColor="text1"/>
              </w:rPr>
              <w:t>爺爺的傳家寶</w:t>
            </w:r>
            <w:r>
              <w:rPr>
                <w:rFonts w:ascii="Arial" w:hAnsi="Arial" w:cs="Arial" w:hint="eastAsia"/>
                <w:b/>
                <w:bCs/>
                <w:color w:val="000000" w:themeColor="text1"/>
              </w:rPr>
              <w:t xml:space="preserve">  </w:t>
            </w:r>
            <w:bookmarkStart w:id="0" w:name="_GoBack"/>
            <w:bookmarkEnd w:id="0"/>
          </w:p>
          <w:p w:rsidR="006B0DC0" w:rsidRPr="00371E61" w:rsidRDefault="00F5638B" w:rsidP="00371E61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一個原本嚴肅、頑固，不懂得付出的老爺爺，遇見了從小失去父母，跟外婆相依為命，卻懂得關懷別人的小女孩</w:t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─</w:t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小敏，兩人之間會發展出一段什麼樣的忘年故事？原本是家人眼中令人害怕的爺爺，卻突然變得親切又開朗，大家都在議論紛紛：這和爺爺近日來的神秘舉動有關嗎？不僅如此，原本從不關心他人的爺爺，竟然開始懂得付出真心、幫助他人</w:t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......</w:t>
            </w:r>
            <w:r w:rsidRPr="00371E61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小敏的善體人意，不但打開了老爺爺的心房，也溫暖了周遭所有人的心靈。關懷不僅能帶給別人溫暖，還可以使自己快樂，想想看，這是多麼棒的一件事啊！</w:t>
            </w:r>
          </w:p>
        </w:tc>
      </w:tr>
    </w:tbl>
    <w:p w:rsidR="006B0DC0" w:rsidRPr="006B0DC0" w:rsidRDefault="006B0DC0" w:rsidP="006B0DC0"/>
    <w:sectPr w:rsidR="006B0DC0" w:rsidRPr="006B0DC0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036D"/>
    <w:rsid w:val="0007179C"/>
    <w:rsid w:val="00090183"/>
    <w:rsid w:val="000E0491"/>
    <w:rsid w:val="001959E6"/>
    <w:rsid w:val="001A014E"/>
    <w:rsid w:val="001D24B0"/>
    <w:rsid w:val="001F63E3"/>
    <w:rsid w:val="002030D0"/>
    <w:rsid w:val="00237ED1"/>
    <w:rsid w:val="002F5FFC"/>
    <w:rsid w:val="00304F02"/>
    <w:rsid w:val="00371E61"/>
    <w:rsid w:val="00386FAA"/>
    <w:rsid w:val="00437172"/>
    <w:rsid w:val="004928DE"/>
    <w:rsid w:val="004E2E16"/>
    <w:rsid w:val="004E7299"/>
    <w:rsid w:val="00530C1B"/>
    <w:rsid w:val="00560E7C"/>
    <w:rsid w:val="005A7CCB"/>
    <w:rsid w:val="005D63A2"/>
    <w:rsid w:val="005E0116"/>
    <w:rsid w:val="006171CC"/>
    <w:rsid w:val="006B0DC0"/>
    <w:rsid w:val="006F5C96"/>
    <w:rsid w:val="00720ED3"/>
    <w:rsid w:val="007B5C94"/>
    <w:rsid w:val="007D0B31"/>
    <w:rsid w:val="00802800"/>
    <w:rsid w:val="00804ADB"/>
    <w:rsid w:val="00887829"/>
    <w:rsid w:val="009245CF"/>
    <w:rsid w:val="00946277"/>
    <w:rsid w:val="009C58D5"/>
    <w:rsid w:val="00A43777"/>
    <w:rsid w:val="00A61C67"/>
    <w:rsid w:val="00A81D91"/>
    <w:rsid w:val="00A84A87"/>
    <w:rsid w:val="00BA78D6"/>
    <w:rsid w:val="00BF1791"/>
    <w:rsid w:val="00C27368"/>
    <w:rsid w:val="00D01A92"/>
    <w:rsid w:val="00D438D0"/>
    <w:rsid w:val="00D7712F"/>
    <w:rsid w:val="00DE3136"/>
    <w:rsid w:val="00DE3255"/>
    <w:rsid w:val="00DF3EFF"/>
    <w:rsid w:val="00E32DB2"/>
    <w:rsid w:val="00E63CA9"/>
    <w:rsid w:val="00EC7121"/>
    <w:rsid w:val="00F5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4DD6-CDE1-42DD-B288-5C919EAC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2015-10-30T01:52:00Z</dcterms:created>
  <dcterms:modified xsi:type="dcterms:W3CDTF">2015-10-30T01:52:00Z</dcterms:modified>
</cp:coreProperties>
</file>