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r w:rsidR="00400DDF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400DDF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00DDF">
              <w:rPr>
                <w:rFonts w:eastAsia="標楷體" w:hint="eastAsia"/>
                <w:sz w:val="28"/>
                <w:szCs w:val="28"/>
              </w:rPr>
              <w:t>謝昀珈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vAlign w:val="center"/>
          </w:tcPr>
          <w:p w:rsidR="00994967" w:rsidRPr="00C567F1" w:rsidRDefault="00400DDF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15</w:t>
            </w:r>
          </w:p>
        </w:tc>
        <w:tc>
          <w:tcPr>
            <w:tcW w:w="832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90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66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913A06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913A06">
              <w:rPr>
                <w:rFonts w:eastAsia="標楷體" w:hint="eastAsia"/>
                <w:sz w:val="28"/>
                <w:szCs w:val="28"/>
              </w:rPr>
              <w:t>國防大學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913A0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913A06">
              <w:rPr>
                <w:rFonts w:eastAsia="標楷體" w:hint="eastAsia"/>
                <w:sz w:val="28"/>
                <w:szCs w:val="28"/>
              </w:rPr>
              <w:t>藥學</w:t>
            </w:r>
            <w:r w:rsidRPr="00913A06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913A06">
              <w:rPr>
                <w:rFonts w:eastAsia="標楷體" w:hint="eastAsia"/>
                <w:sz w:val="28"/>
                <w:szCs w:val="28"/>
              </w:rPr>
              <w:t>代訓生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EC4F2C" w:rsidRDefault="00400DDF" w:rsidP="006B78E3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  <w:r w:rsidR="00913A06">
              <w:rPr>
                <w:rFonts w:eastAsia="標楷體" w:hint="eastAsia"/>
                <w:sz w:val="28"/>
                <w:szCs w:val="28"/>
              </w:rPr>
              <w:t>100%</w:t>
            </w:r>
          </w:p>
          <w:p w:rsidR="00913A06" w:rsidRPr="00C567F1" w:rsidRDefault="00913A06" w:rsidP="006B78E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EC4F2C" w:rsidRPr="00303E62" w:rsidRDefault="00913A06" w:rsidP="00EC4F2C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無</w:t>
            </w:r>
          </w:p>
          <w:p w:rsidR="00400DDF" w:rsidRPr="00303E62" w:rsidRDefault="00400DDF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913A0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一對一</w:t>
            </w:r>
          </w:p>
          <w:p w:rsidR="00913A06" w:rsidRDefault="00913A0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Q1:為什麼選擇國防大學?</w:t>
            </w:r>
          </w:p>
          <w:p w:rsidR="00913A06" w:rsidRDefault="00913A0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Q2:父母同不同意?</w:t>
            </w:r>
          </w:p>
          <w:p w:rsidR="00913A06" w:rsidRPr="00F62781" w:rsidRDefault="00913A06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服儀整齊很重要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EC4F2C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400DDF" w:rsidRPr="00C567F1" w:rsidRDefault="00EC4F2C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913A06" w:rsidRDefault="00913A06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若為口試不需事前準備，最主要是看你的語文表達能力</w:t>
            </w:r>
          </w:p>
          <w:p w:rsidR="00EC4F2C" w:rsidRPr="00FA01CC" w:rsidRDefault="00913A06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可以準備</w:t>
            </w:r>
            <w:r>
              <w:rPr>
                <w:rFonts w:eastAsia="標楷體" w:hint="eastAsia"/>
                <w:sz w:val="28"/>
                <w:szCs w:val="28"/>
              </w:rPr>
              <w:t>1min</w:t>
            </w:r>
            <w:r>
              <w:rPr>
                <w:rFonts w:eastAsia="標楷體" w:hint="eastAsia"/>
                <w:sz w:val="28"/>
                <w:szCs w:val="28"/>
              </w:rPr>
              <w:t>的自介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EC4F2C" w:rsidRPr="00F62781" w:rsidRDefault="00913A06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軍校入學方式較為複雜，根據不同的入學方式準備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0DDF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B78E3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7C5A2C"/>
    <w:rsid w:val="00874A00"/>
    <w:rsid w:val="00885D11"/>
    <w:rsid w:val="008A4596"/>
    <w:rsid w:val="008C07C9"/>
    <w:rsid w:val="00913A06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C4F2C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222CE-55DC-42AD-9B0B-78A241217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4</TotalTime>
  <Pages>2</Pages>
  <Words>484</Words>
  <Characters>131</Characters>
  <Application>Microsoft Office Word</Application>
  <DocSecurity>0</DocSecurity>
  <Lines>1</Lines>
  <Paragraphs>1</Paragraphs>
  <ScaleCrop>false</ScaleCrop>
  <Company>CMT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2019-05-20T08:08:00Z</dcterms:created>
  <dcterms:modified xsi:type="dcterms:W3CDTF">2019-05-20T08:11:00Z</dcterms:modified>
</cp:coreProperties>
</file>